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7FD8B" w14:textId="73812D95" w:rsidR="00AD12D8" w:rsidRDefault="002617A8" w:rsidP="002617A8">
      <w:pPr>
        <w:pStyle w:val="Block"/>
      </w:pPr>
      <w:r>
        <w:t>Diese Anleitung und Checkliste dient als Ihr Wegweiser für das Zusammenstellen der Antragsunterlagen. In den folgenden Abschnitten finden Sie detaillierte Anweisungen und eine Checkliste, die Sie beim Zusammenstellen und Einreichen der erforderlichen Dokumente unterstützt. Diese Dokumente sind essenziell, um Ihre Eignung als Bildungsträger zu prüfen und um sicherzustellen, dass alle qualitativen und organisatorischen Anforderungen erfüllt sind</w:t>
      </w:r>
      <w:r w:rsidR="00200212">
        <w:t xml:space="preserve">. </w:t>
      </w:r>
      <w:r>
        <w:t>Bitte nutzen Sie die hier vorgegebene Ordnerstruktur und folgen Sie den Anweisungen in dieser Anleitung, um sicherzustellen, dass alle Dokumente korrekt und vollständig eingereicht werden. Dies beschleunigt den Prüfprozess und erleichtert die Bearbeitung Ihres Antrags.</w:t>
      </w:r>
      <w:r w:rsidR="00200212">
        <w:t xml:space="preserve"> </w:t>
      </w:r>
      <w:r w:rsidR="00D06D61">
        <w:t>Im Ordner „</w:t>
      </w:r>
      <w:r w:rsidR="00D06D61" w:rsidRPr="00AB1558">
        <w:rPr>
          <w:b/>
          <w:bCs/>
        </w:rPr>
        <w:t>Nachweise</w:t>
      </w:r>
      <w:r w:rsidR="00D06D61">
        <w:t xml:space="preserve">“ benötigen </w:t>
      </w:r>
      <w:r w:rsidR="00195B4D">
        <w:t xml:space="preserve">wir </w:t>
      </w:r>
      <w:r w:rsidR="00AB1558">
        <w:t>Unterlagen,</w:t>
      </w:r>
      <w:r w:rsidR="00D06D61">
        <w:t xml:space="preserve"> die </w:t>
      </w:r>
      <w:r w:rsidR="00FA63F4">
        <w:t>-</w:t>
      </w:r>
      <w:r w:rsidR="00200212">
        <w:t xml:space="preserve"> wie der Name es schon sagt </w:t>
      </w:r>
      <w:r w:rsidR="00FA63F4">
        <w:t>–</w:t>
      </w:r>
      <w:r w:rsidR="00200212">
        <w:t xml:space="preserve"> </w:t>
      </w:r>
      <w:r w:rsidR="00FA63F4">
        <w:t>das Vorhandensein von etwas</w:t>
      </w:r>
      <w:r w:rsidR="00D06D61">
        <w:t xml:space="preserve"> nachweisen. </w:t>
      </w:r>
      <w:r w:rsidR="00AB1558">
        <w:t xml:space="preserve">Beispielsweise </w:t>
      </w:r>
      <w:r w:rsidR="00D06D61" w:rsidRPr="00D06D61">
        <w:t>Erklärungen</w:t>
      </w:r>
      <w:r w:rsidR="00AB1558">
        <w:t xml:space="preserve">, Handelsregisterauszüge, </w:t>
      </w:r>
      <w:r w:rsidR="00195B4D">
        <w:t>zu</w:t>
      </w:r>
      <w:r w:rsidR="00D06D61" w:rsidRPr="00D06D61">
        <w:t xml:space="preserve"> den Räumlichkeite</w:t>
      </w:r>
      <w:r w:rsidR="00AB1558">
        <w:t>n, Qualifikation des Personals</w:t>
      </w:r>
      <w:r w:rsidR="00D06D61" w:rsidRPr="00D06D61">
        <w:t xml:space="preserve">. </w:t>
      </w:r>
      <w:r w:rsidR="00087F91">
        <w:t>Zum</w:t>
      </w:r>
      <w:r w:rsidR="00AB1558">
        <w:t xml:space="preserve"> „</w:t>
      </w:r>
      <w:r w:rsidR="00AB1558" w:rsidRPr="00AB1558">
        <w:rPr>
          <w:b/>
          <w:bCs/>
        </w:rPr>
        <w:t>System zur Sicherung der Qualität</w:t>
      </w:r>
      <w:r w:rsidR="00AB1558">
        <w:t xml:space="preserve">“ (QM-System) </w:t>
      </w:r>
      <w:r w:rsidR="00087F91">
        <w:t>ist</w:t>
      </w:r>
      <w:r w:rsidR="00AB1558">
        <w:t xml:space="preserve"> eine separate Checkliste</w:t>
      </w:r>
      <w:r w:rsidR="00087F91">
        <w:t xml:space="preserve"> hinterlegt</w:t>
      </w:r>
      <w:r w:rsidR="00FA63F4">
        <w:t>.</w:t>
      </w:r>
      <w:r w:rsidR="00200212">
        <w:t xml:space="preserve"> </w:t>
      </w:r>
      <w:r>
        <w:t xml:space="preserve">Wir schätzen Ihr Engagement und Ihre Sorgfalt bei </w:t>
      </w:r>
      <w:r w:rsidR="00B626A6">
        <w:t>diesem Verfahren und stehen</w:t>
      </w:r>
      <w:r>
        <w:t xml:space="preserve"> Ihnen für Rückfragen jederzeit zur Verfügung.</w:t>
      </w:r>
    </w:p>
    <w:tbl>
      <w:tblPr>
        <w:tblStyle w:val="Tabellenraster"/>
        <w:tblW w:w="5000" w:type="pct"/>
        <w:tblLayout w:type="fixed"/>
        <w:tblLook w:val="04A0" w:firstRow="1" w:lastRow="0" w:firstColumn="1" w:lastColumn="0" w:noHBand="0" w:noVBand="1"/>
      </w:tblPr>
      <w:tblGrid>
        <w:gridCol w:w="562"/>
        <w:gridCol w:w="7936"/>
        <w:gridCol w:w="562"/>
      </w:tblGrid>
      <w:tr w:rsidR="00703CDC" w:rsidRPr="007A139F" w14:paraId="286472CA" w14:textId="77777777" w:rsidTr="00B02424">
        <w:trPr>
          <w:trHeight w:val="454"/>
        </w:trPr>
        <w:tc>
          <w:tcPr>
            <w:tcW w:w="9060" w:type="dxa"/>
            <w:gridSpan w:val="3"/>
            <w:shd w:val="clear" w:color="auto" w:fill="F2F2F2" w:themeFill="background1" w:themeFillShade="F2"/>
            <w:vAlign w:val="center"/>
          </w:tcPr>
          <w:p w14:paraId="3DF984B2" w14:textId="1C49FC1D" w:rsidR="00703CDC" w:rsidRPr="00C265E2" w:rsidRDefault="00703CDC" w:rsidP="00703CDC">
            <w:pPr>
              <w:rPr>
                <w:b/>
              </w:rPr>
            </w:pPr>
            <w:r>
              <w:rPr>
                <w:b/>
              </w:rPr>
              <w:t>Nachweise</w:t>
            </w:r>
          </w:p>
        </w:tc>
      </w:tr>
      <w:tr w:rsidR="005A5A76" w:rsidRPr="007A139F" w14:paraId="21E41D3F" w14:textId="77777777" w:rsidTr="00B02424">
        <w:trPr>
          <w:trHeight w:val="283"/>
        </w:trPr>
        <w:tc>
          <w:tcPr>
            <w:tcW w:w="562" w:type="dxa"/>
            <w:shd w:val="clear" w:color="auto" w:fill="F2F2F2" w:themeFill="background1" w:themeFillShade="F2"/>
            <w:vAlign w:val="center"/>
          </w:tcPr>
          <w:p w14:paraId="48F0CE20" w14:textId="1D217FFB" w:rsidR="005A5A76" w:rsidRPr="00703CDC" w:rsidRDefault="005A5A76" w:rsidP="002B199E">
            <w:pPr>
              <w:rPr>
                <w:b/>
                <w:sz w:val="20"/>
                <w:szCs w:val="20"/>
              </w:rPr>
            </w:pPr>
            <w:r w:rsidRPr="00703CDC">
              <w:rPr>
                <w:b/>
                <w:sz w:val="20"/>
                <w:szCs w:val="20"/>
              </w:rPr>
              <w:t>Nr.</w:t>
            </w:r>
          </w:p>
        </w:tc>
        <w:tc>
          <w:tcPr>
            <w:tcW w:w="7936" w:type="dxa"/>
            <w:shd w:val="clear" w:color="auto" w:fill="F2F2F2" w:themeFill="background1" w:themeFillShade="F2"/>
            <w:vAlign w:val="center"/>
          </w:tcPr>
          <w:p w14:paraId="59208C66" w14:textId="17AC2950" w:rsidR="005A5A76" w:rsidRPr="00703CDC" w:rsidRDefault="005A5A76" w:rsidP="002B199E">
            <w:pPr>
              <w:rPr>
                <w:b/>
                <w:sz w:val="20"/>
                <w:szCs w:val="20"/>
              </w:rPr>
            </w:pPr>
            <w:r w:rsidRPr="00703CDC">
              <w:rPr>
                <w:b/>
                <w:sz w:val="20"/>
                <w:szCs w:val="20"/>
              </w:rPr>
              <w:t>Unterlage</w:t>
            </w:r>
          </w:p>
        </w:tc>
        <w:tc>
          <w:tcPr>
            <w:tcW w:w="562" w:type="dxa"/>
            <w:shd w:val="clear" w:color="auto" w:fill="F2F2F2" w:themeFill="background1" w:themeFillShade="F2"/>
            <w:vAlign w:val="center"/>
          </w:tcPr>
          <w:p w14:paraId="166ED39A" w14:textId="77777777" w:rsidR="005A5A76" w:rsidRPr="00703CDC" w:rsidRDefault="005A5A76" w:rsidP="002B199E">
            <w:pPr>
              <w:jc w:val="center"/>
              <w:rPr>
                <w:b/>
                <w:sz w:val="20"/>
                <w:szCs w:val="20"/>
              </w:rPr>
            </w:pPr>
            <w:r w:rsidRPr="00703CDC">
              <w:rPr>
                <w:b/>
                <w:sz w:val="20"/>
                <w:szCs w:val="20"/>
              </w:rPr>
              <w:t>OK</w:t>
            </w:r>
          </w:p>
        </w:tc>
      </w:tr>
      <w:tr w:rsidR="005A5A76" w:rsidRPr="007A139F" w14:paraId="3B247709" w14:textId="77777777" w:rsidTr="00B02424">
        <w:trPr>
          <w:trHeight w:val="3515"/>
        </w:trPr>
        <w:tc>
          <w:tcPr>
            <w:tcW w:w="562" w:type="dxa"/>
            <w:shd w:val="clear" w:color="auto" w:fill="F2F2F2" w:themeFill="background1" w:themeFillShade="F2"/>
          </w:tcPr>
          <w:p w14:paraId="4742B707" w14:textId="6F0760D5" w:rsidR="005A5A76" w:rsidRPr="007A139F" w:rsidRDefault="005A5A76" w:rsidP="005A5A76">
            <w:pPr>
              <w:pStyle w:val="clnr"/>
              <w:numPr>
                <w:ilvl w:val="0"/>
                <w:numId w:val="0"/>
              </w:numPr>
            </w:pPr>
            <w:r>
              <w:t>01</w:t>
            </w:r>
          </w:p>
        </w:tc>
        <w:tc>
          <w:tcPr>
            <w:tcW w:w="7936" w:type="dxa"/>
          </w:tcPr>
          <w:p w14:paraId="3659844F" w14:textId="0893BBBC" w:rsidR="005A5A76" w:rsidRPr="005A5A76" w:rsidRDefault="005A5A76" w:rsidP="005A5A76">
            <w:pPr>
              <w:pStyle w:val="clanf"/>
              <w:rPr>
                <w:b/>
                <w:bCs/>
              </w:rPr>
            </w:pPr>
            <w:r w:rsidRPr="005A5A76">
              <w:rPr>
                <w:b/>
                <w:bCs/>
              </w:rPr>
              <w:t>Rechtliche Dokumente</w:t>
            </w:r>
          </w:p>
          <w:p w14:paraId="2335AA9C" w14:textId="77777777" w:rsidR="005A5A76" w:rsidRPr="00A037FC" w:rsidRDefault="005A5A76" w:rsidP="00E61CEF">
            <w:pPr>
              <w:pStyle w:val="anfsublist"/>
            </w:pPr>
            <w:r w:rsidRPr="00A037FC">
              <w:t>Rechtsformnachweis des Unternehmens</w:t>
            </w:r>
          </w:p>
          <w:p w14:paraId="5CDEE954" w14:textId="77777777" w:rsidR="005A5A76" w:rsidRPr="00A037FC" w:rsidRDefault="005A5A76" w:rsidP="00F26880">
            <w:pPr>
              <w:pStyle w:val="anfsublistcomment"/>
            </w:pPr>
            <w:r w:rsidRPr="00A037FC">
              <w:t>Nachweis zum rechtlichen Status Ihres Unternehmens (Handelsregisterauszug, Eintrag Vereinsregister, Gewerbeanmeldung)</w:t>
            </w:r>
          </w:p>
          <w:p w14:paraId="6EAA205E" w14:textId="77777777" w:rsidR="005A5A76" w:rsidRPr="00A037FC" w:rsidRDefault="005A5A76" w:rsidP="00E61CEF">
            <w:pPr>
              <w:pStyle w:val="anfsublist"/>
            </w:pPr>
            <w:r w:rsidRPr="00A037FC">
              <w:t>Ausweise/ Führungszeugnis der Geschäftsführung</w:t>
            </w:r>
          </w:p>
          <w:p w14:paraId="0FA8A2B9" w14:textId="0C787CFF" w:rsidR="005A5A76" w:rsidRPr="00A037FC" w:rsidRDefault="005A5A76" w:rsidP="00F26880">
            <w:pPr>
              <w:pStyle w:val="anfsublistcomment"/>
            </w:pPr>
            <w:r w:rsidRPr="00A037FC">
              <w:t xml:space="preserve">Für alle vertretungsberechtigten Personen die Kopie eines Ausweisdokuments (Personalausweis/Reisepass) </w:t>
            </w:r>
          </w:p>
          <w:p w14:paraId="53774E53" w14:textId="77777777" w:rsidR="005A5A76" w:rsidRPr="00A037FC" w:rsidRDefault="005A5A76" w:rsidP="00E61CEF">
            <w:pPr>
              <w:pStyle w:val="anfsublist"/>
            </w:pPr>
            <w:r w:rsidRPr="00A037FC">
              <w:t>Zuverlässigkeitserklärung der Geschäftsführung</w:t>
            </w:r>
          </w:p>
          <w:p w14:paraId="2304AC0F" w14:textId="77777777" w:rsidR="005A5A76" w:rsidRPr="00E61CEF" w:rsidRDefault="005A5A76" w:rsidP="00F26880">
            <w:pPr>
              <w:pStyle w:val="anfsublistcomment"/>
            </w:pPr>
            <w:r w:rsidRPr="00E61CEF">
              <w:t>Zuverlässigkeitserklärung von allen vertretungsberechtigten Personen (siehe Vorlage im Ordner)</w:t>
            </w:r>
          </w:p>
          <w:p w14:paraId="05497021" w14:textId="77777777" w:rsidR="005A5A76" w:rsidRPr="00A037FC" w:rsidRDefault="005A5A76" w:rsidP="00E61CEF">
            <w:pPr>
              <w:pStyle w:val="anfsublist"/>
            </w:pPr>
            <w:r w:rsidRPr="00A037FC">
              <w:t>Berechtigungen und Zertifizierungen</w:t>
            </w:r>
          </w:p>
          <w:p w14:paraId="657469C6" w14:textId="3A291463" w:rsidR="005A5A76" w:rsidRPr="005A5A76" w:rsidRDefault="005A5A76" w:rsidP="00F26880">
            <w:pPr>
              <w:pStyle w:val="anfsublistcomment"/>
            </w:pPr>
            <w:r w:rsidRPr="00E61CEF">
              <w:t>Falls zutreffend: Genehmigung zur Durchführung bestimmter Maßnahmen (z. B. Anerkennung BAMF, Erlaubnisurkunde zum Betrieb einer Fahrschule, Vorgängerzertifizierung etc.)</w:t>
            </w:r>
          </w:p>
        </w:tc>
        <w:tc>
          <w:tcPr>
            <w:tcW w:w="562" w:type="dxa"/>
            <w:shd w:val="clear" w:color="auto" w:fill="FFFFCC"/>
          </w:tcPr>
          <w:p w14:paraId="3B06B093" w14:textId="07935BCC" w:rsidR="005A5A76" w:rsidRPr="00B02424" w:rsidRDefault="00B02424" w:rsidP="002B199E">
            <w:pPr>
              <w:pStyle w:val="clcheckbox"/>
              <w:rPr>
                <w:rFonts w:asciiTheme="majorHAnsi" w:hAnsiTheme="majorHAnsi" w:cstheme="majorHAnsi"/>
                <w:sz w:val="22"/>
                <w:szCs w:val="22"/>
              </w:rPr>
            </w:pPr>
            <w:r w:rsidRPr="00B02424">
              <w:rPr>
                <w:rFonts w:asciiTheme="majorHAnsi" w:hAnsiTheme="majorHAnsi" w:cstheme="majorHAnsi"/>
                <w:sz w:val="22"/>
                <w:szCs w:val="22"/>
              </w:rPr>
              <w:fldChar w:fldCharType="begin">
                <w:ffData>
                  <w:name w:val="Kontrollkästchen1"/>
                  <w:enabled/>
                  <w:calcOnExit w:val="0"/>
                  <w:checkBox>
                    <w:sizeAuto/>
                    <w:default w:val="0"/>
                    <w:checked w:val="0"/>
                  </w:checkBox>
                </w:ffData>
              </w:fldChar>
            </w:r>
            <w:bookmarkStart w:id="0" w:name="Kontrollkästchen1"/>
            <w:r w:rsidRPr="00B02424">
              <w:rPr>
                <w:rFonts w:asciiTheme="majorHAnsi" w:hAnsiTheme="majorHAnsi" w:cstheme="majorHAnsi"/>
                <w:sz w:val="22"/>
                <w:szCs w:val="22"/>
              </w:rPr>
              <w:instrText xml:space="preserve"> FORMCHECKBOX </w:instrText>
            </w:r>
            <w:r w:rsidR="000F21F0">
              <w:rPr>
                <w:rFonts w:asciiTheme="majorHAnsi" w:hAnsiTheme="majorHAnsi" w:cstheme="majorHAnsi"/>
                <w:sz w:val="22"/>
                <w:szCs w:val="22"/>
              </w:rPr>
            </w:r>
            <w:r w:rsidR="000F21F0">
              <w:rPr>
                <w:rFonts w:asciiTheme="majorHAnsi" w:hAnsiTheme="majorHAnsi" w:cstheme="majorHAnsi"/>
                <w:sz w:val="22"/>
                <w:szCs w:val="22"/>
              </w:rPr>
              <w:fldChar w:fldCharType="separate"/>
            </w:r>
            <w:r w:rsidRPr="00B02424">
              <w:rPr>
                <w:rFonts w:asciiTheme="majorHAnsi" w:hAnsiTheme="majorHAnsi" w:cstheme="majorHAnsi"/>
                <w:sz w:val="22"/>
                <w:szCs w:val="22"/>
              </w:rPr>
              <w:fldChar w:fldCharType="end"/>
            </w:r>
            <w:bookmarkEnd w:id="0"/>
          </w:p>
        </w:tc>
      </w:tr>
      <w:tr w:rsidR="00B02424" w:rsidRPr="007A139F" w14:paraId="17B020E0" w14:textId="77777777" w:rsidTr="00B02424">
        <w:trPr>
          <w:trHeight w:val="2835"/>
        </w:trPr>
        <w:tc>
          <w:tcPr>
            <w:tcW w:w="562" w:type="dxa"/>
            <w:shd w:val="clear" w:color="auto" w:fill="F2F2F2" w:themeFill="background1" w:themeFillShade="F2"/>
          </w:tcPr>
          <w:p w14:paraId="00F75A42" w14:textId="43EB564D" w:rsidR="00B02424" w:rsidRPr="007A139F" w:rsidRDefault="00B02424" w:rsidP="00B02424">
            <w:pPr>
              <w:pStyle w:val="clnr"/>
              <w:numPr>
                <w:ilvl w:val="0"/>
                <w:numId w:val="0"/>
              </w:numPr>
            </w:pPr>
            <w:r>
              <w:t>02</w:t>
            </w:r>
          </w:p>
        </w:tc>
        <w:tc>
          <w:tcPr>
            <w:tcW w:w="7936" w:type="dxa"/>
          </w:tcPr>
          <w:p w14:paraId="3A685E01" w14:textId="3A0AAA84" w:rsidR="00B02424" w:rsidRPr="00E61CEF" w:rsidRDefault="00B02424" w:rsidP="00B02424">
            <w:pPr>
              <w:pStyle w:val="clanf"/>
              <w:rPr>
                <w:b/>
                <w:bCs/>
              </w:rPr>
            </w:pPr>
            <w:r w:rsidRPr="00E61CEF">
              <w:rPr>
                <w:b/>
                <w:bCs/>
              </w:rPr>
              <w:t>Personal und Organisationsstruktur</w:t>
            </w:r>
          </w:p>
          <w:p w14:paraId="50EB2FF1" w14:textId="77777777" w:rsidR="00B02424" w:rsidRPr="00E61CEF" w:rsidRDefault="00B02424" w:rsidP="00B02424">
            <w:pPr>
              <w:pStyle w:val="anfsublist"/>
            </w:pPr>
            <w:r w:rsidRPr="00E61CEF">
              <w:t>Organigramm</w:t>
            </w:r>
          </w:p>
          <w:p w14:paraId="699B19BF" w14:textId="77777777" w:rsidR="00B02424" w:rsidRPr="00E61CEF" w:rsidRDefault="00B02424" w:rsidP="00B02424">
            <w:pPr>
              <w:pStyle w:val="anfsublistcomment"/>
              <w15:collapsed w:val="0"/>
            </w:pPr>
            <w:r w:rsidRPr="00E61CEF">
              <w:t>Organisatorischer Aufbau einschließlich der personellen Verantwortlichkeiten</w:t>
            </w:r>
          </w:p>
          <w:p w14:paraId="7E37B57C" w14:textId="77777777" w:rsidR="00B02424" w:rsidRPr="00E61CEF" w:rsidRDefault="00B02424" w:rsidP="00B02424">
            <w:pPr>
              <w:pStyle w:val="anfsublist"/>
            </w:pPr>
            <w:r w:rsidRPr="00E61CEF">
              <w:t>Übersichtstabelle Personal</w:t>
            </w:r>
          </w:p>
          <w:p w14:paraId="3A3A54FA" w14:textId="77777777" w:rsidR="00B02424" w:rsidRPr="00E61CEF" w:rsidRDefault="00B02424" w:rsidP="00B02424">
            <w:pPr>
              <w:pStyle w:val="anfsublistcomment"/>
              <w15:collapsed w:val="0"/>
            </w:pPr>
            <w:r w:rsidRPr="00E61CEF">
              <w:t xml:space="preserve">Name, Funktion im Unternehmen, fachliche/pädagogische Qualifikation, berufliche Erfahrungen </w:t>
            </w:r>
          </w:p>
          <w:p w14:paraId="6ADAC945" w14:textId="77777777" w:rsidR="00B02424" w:rsidRPr="00E61CEF" w:rsidRDefault="00B02424" w:rsidP="00B02424">
            <w:pPr>
              <w:pStyle w:val="anfsublist"/>
            </w:pPr>
            <w:r w:rsidRPr="00E61CEF">
              <w:t>Anforderungen an das Personal</w:t>
            </w:r>
          </w:p>
          <w:p w14:paraId="66683CB9" w14:textId="5273BE99" w:rsidR="00B02424" w:rsidRPr="00E61CEF" w:rsidRDefault="00B02424" w:rsidP="00B02424">
            <w:pPr>
              <w:pStyle w:val="anfsublistcomment"/>
              <w15:collapsed w:val="0"/>
            </w:pPr>
            <w:r w:rsidRPr="00E61CEF">
              <w:t>Welche Anforderungen stellen Sie an Ihr Personal beim Besetzen der Funktionen im Unternehmen?</w:t>
            </w:r>
          </w:p>
          <w:p w14:paraId="47EE6B56" w14:textId="77777777" w:rsidR="00B02424" w:rsidRPr="00E61CEF" w:rsidRDefault="00B02424" w:rsidP="00B02424">
            <w:pPr>
              <w:pStyle w:val="anfsublist"/>
            </w:pPr>
            <w:r w:rsidRPr="00E61CEF">
              <w:t>Nachweise zum Personal</w:t>
            </w:r>
          </w:p>
          <w:p w14:paraId="2C4E3C1E" w14:textId="2B3C3716" w:rsidR="00B02424" w:rsidRPr="00E61CEF" w:rsidRDefault="00B02424" w:rsidP="00B02424">
            <w:pPr>
              <w:pStyle w:val="anfsublistcomment"/>
              <w15:collapsed w:val="0"/>
            </w:pPr>
            <w:r w:rsidRPr="00E61CEF">
              <w:t>Qualifikationsnachweise</w:t>
            </w:r>
          </w:p>
        </w:tc>
        <w:tc>
          <w:tcPr>
            <w:tcW w:w="562" w:type="dxa"/>
            <w:shd w:val="clear" w:color="auto" w:fill="FFFFCC"/>
          </w:tcPr>
          <w:p w14:paraId="501D47EA" w14:textId="5D6B0CAB" w:rsidR="00B02424" w:rsidRPr="00B02424" w:rsidRDefault="00B02424" w:rsidP="00B02424">
            <w:pPr>
              <w:pStyle w:val="clcheckbox"/>
              <w:rPr>
                <w:sz w:val="22"/>
                <w:szCs w:val="22"/>
              </w:rPr>
            </w:pPr>
            <w:r w:rsidRPr="00B02424">
              <w:rPr>
                <w:rFonts w:asciiTheme="majorHAnsi" w:hAnsiTheme="majorHAnsi" w:cstheme="majorHAnsi"/>
                <w:sz w:val="22"/>
                <w:szCs w:val="22"/>
              </w:rPr>
              <w:fldChar w:fldCharType="begin">
                <w:ffData>
                  <w:name w:val="Kontrollkästchen1"/>
                  <w:enabled/>
                  <w:calcOnExit w:val="0"/>
                  <w:checkBox>
                    <w:sizeAuto/>
                    <w:default w:val="0"/>
                    <w:checked w:val="0"/>
                  </w:checkBox>
                </w:ffData>
              </w:fldChar>
            </w:r>
            <w:r w:rsidRPr="00B02424">
              <w:rPr>
                <w:rFonts w:asciiTheme="majorHAnsi" w:hAnsiTheme="majorHAnsi" w:cstheme="majorHAnsi"/>
                <w:sz w:val="22"/>
                <w:szCs w:val="22"/>
              </w:rPr>
              <w:instrText xml:space="preserve"> FORMCHECKBOX </w:instrText>
            </w:r>
            <w:r w:rsidR="000F21F0">
              <w:rPr>
                <w:rFonts w:asciiTheme="majorHAnsi" w:hAnsiTheme="majorHAnsi" w:cstheme="majorHAnsi"/>
                <w:sz w:val="22"/>
                <w:szCs w:val="22"/>
              </w:rPr>
            </w:r>
            <w:r w:rsidR="000F21F0">
              <w:rPr>
                <w:rFonts w:asciiTheme="majorHAnsi" w:hAnsiTheme="majorHAnsi" w:cstheme="majorHAnsi"/>
                <w:sz w:val="22"/>
                <w:szCs w:val="22"/>
              </w:rPr>
              <w:fldChar w:fldCharType="separate"/>
            </w:r>
            <w:r w:rsidRPr="00B02424">
              <w:rPr>
                <w:rFonts w:asciiTheme="majorHAnsi" w:hAnsiTheme="majorHAnsi" w:cstheme="majorHAnsi"/>
                <w:sz w:val="22"/>
                <w:szCs w:val="22"/>
              </w:rPr>
              <w:fldChar w:fldCharType="end"/>
            </w:r>
          </w:p>
        </w:tc>
      </w:tr>
      <w:tr w:rsidR="00B02424" w:rsidRPr="007A139F" w14:paraId="03A3710E" w14:textId="77777777" w:rsidTr="00B02424">
        <w:trPr>
          <w:trHeight w:val="1531"/>
        </w:trPr>
        <w:tc>
          <w:tcPr>
            <w:tcW w:w="562" w:type="dxa"/>
            <w:shd w:val="clear" w:color="auto" w:fill="F2F2F2" w:themeFill="background1" w:themeFillShade="F2"/>
          </w:tcPr>
          <w:p w14:paraId="1DDCA8C2" w14:textId="58C093B6" w:rsidR="00B02424" w:rsidRDefault="00B02424" w:rsidP="00B02424">
            <w:pPr>
              <w:pStyle w:val="clnr"/>
              <w:numPr>
                <w:ilvl w:val="0"/>
                <w:numId w:val="0"/>
              </w:numPr>
            </w:pPr>
            <w:r>
              <w:t>03</w:t>
            </w:r>
          </w:p>
        </w:tc>
        <w:tc>
          <w:tcPr>
            <w:tcW w:w="7936" w:type="dxa"/>
          </w:tcPr>
          <w:p w14:paraId="595495E5" w14:textId="77777777" w:rsidR="00B02424" w:rsidRPr="00200212" w:rsidRDefault="00B02424" w:rsidP="00B02424">
            <w:pPr>
              <w:pStyle w:val="clanf"/>
              <w:rPr>
                <w:b/>
                <w:bCs/>
              </w:rPr>
            </w:pPr>
            <w:r w:rsidRPr="00200212">
              <w:rPr>
                <w:b/>
                <w:bCs/>
              </w:rPr>
              <w:t>Räumlichkeiten</w:t>
            </w:r>
          </w:p>
          <w:p w14:paraId="1D075C98" w14:textId="77777777" w:rsidR="00B02424" w:rsidRPr="00A037FC" w:rsidRDefault="00B02424" w:rsidP="00B02424">
            <w:pPr>
              <w:pStyle w:val="anfsublist"/>
            </w:pPr>
            <w:r w:rsidRPr="00A037FC">
              <w:t>Übersichtstabelle Räume</w:t>
            </w:r>
          </w:p>
          <w:p w14:paraId="3E77E3FF" w14:textId="77777777" w:rsidR="00B02424" w:rsidRPr="00A037FC" w:rsidRDefault="00B02424" w:rsidP="00B02424">
            <w:pPr>
              <w:pStyle w:val="anfsublistcomment"/>
              <w15:collapsed w:val="0"/>
            </w:pPr>
            <w:r w:rsidRPr="00A037FC">
              <w:t>Größe, Ausstattung, bei Schulungsräumen: maximale Teilnehmerzahl</w:t>
            </w:r>
          </w:p>
          <w:p w14:paraId="3542D931" w14:textId="7BD446E0" w:rsidR="00B02424" w:rsidRPr="00E61CEF" w:rsidRDefault="00B02424" w:rsidP="00B02424">
            <w:pPr>
              <w:pStyle w:val="anfsublist"/>
            </w:pPr>
            <w:r w:rsidRPr="00A037FC">
              <w:t>Miet-/Nutzungsverträge</w:t>
            </w:r>
          </w:p>
        </w:tc>
        <w:tc>
          <w:tcPr>
            <w:tcW w:w="562" w:type="dxa"/>
            <w:shd w:val="clear" w:color="auto" w:fill="FFFFCC"/>
          </w:tcPr>
          <w:p w14:paraId="609307E9" w14:textId="2C2A5535" w:rsidR="00B02424" w:rsidRPr="00B02424" w:rsidRDefault="00B02424" w:rsidP="00B02424">
            <w:pPr>
              <w:pStyle w:val="clcheckbox"/>
              <w:rPr>
                <w:sz w:val="22"/>
                <w:szCs w:val="22"/>
              </w:rPr>
            </w:pPr>
            <w:r w:rsidRPr="00B02424">
              <w:rPr>
                <w:rFonts w:asciiTheme="majorHAnsi" w:hAnsiTheme="majorHAnsi" w:cstheme="majorHAnsi"/>
                <w:sz w:val="22"/>
                <w:szCs w:val="22"/>
              </w:rPr>
              <w:fldChar w:fldCharType="begin">
                <w:ffData>
                  <w:name w:val="Kontrollkästchen1"/>
                  <w:enabled/>
                  <w:calcOnExit w:val="0"/>
                  <w:checkBox>
                    <w:sizeAuto/>
                    <w:default w:val="0"/>
                    <w:checked w:val="0"/>
                  </w:checkBox>
                </w:ffData>
              </w:fldChar>
            </w:r>
            <w:r w:rsidRPr="00B02424">
              <w:rPr>
                <w:rFonts w:asciiTheme="majorHAnsi" w:hAnsiTheme="majorHAnsi" w:cstheme="majorHAnsi"/>
                <w:sz w:val="22"/>
                <w:szCs w:val="22"/>
              </w:rPr>
              <w:instrText xml:space="preserve"> FORMCHECKBOX </w:instrText>
            </w:r>
            <w:r w:rsidR="000F21F0">
              <w:rPr>
                <w:rFonts w:asciiTheme="majorHAnsi" w:hAnsiTheme="majorHAnsi" w:cstheme="majorHAnsi"/>
                <w:sz w:val="22"/>
                <w:szCs w:val="22"/>
              </w:rPr>
            </w:r>
            <w:r w:rsidR="000F21F0">
              <w:rPr>
                <w:rFonts w:asciiTheme="majorHAnsi" w:hAnsiTheme="majorHAnsi" w:cstheme="majorHAnsi"/>
                <w:sz w:val="22"/>
                <w:szCs w:val="22"/>
              </w:rPr>
              <w:fldChar w:fldCharType="separate"/>
            </w:r>
            <w:r w:rsidRPr="00B02424">
              <w:rPr>
                <w:rFonts w:asciiTheme="majorHAnsi" w:hAnsiTheme="majorHAnsi" w:cstheme="majorHAnsi"/>
                <w:sz w:val="22"/>
                <w:szCs w:val="22"/>
              </w:rPr>
              <w:fldChar w:fldCharType="end"/>
            </w:r>
          </w:p>
        </w:tc>
      </w:tr>
      <w:tr w:rsidR="00B02424" w:rsidRPr="007A139F" w14:paraId="014B9422" w14:textId="77777777" w:rsidTr="00B02424">
        <w:trPr>
          <w:trHeight w:val="1587"/>
        </w:trPr>
        <w:tc>
          <w:tcPr>
            <w:tcW w:w="562" w:type="dxa"/>
            <w:shd w:val="clear" w:color="auto" w:fill="F2F2F2" w:themeFill="background1" w:themeFillShade="F2"/>
          </w:tcPr>
          <w:p w14:paraId="349BFC3E" w14:textId="24A18546" w:rsidR="00B02424" w:rsidRDefault="00B02424" w:rsidP="00B02424">
            <w:pPr>
              <w:pStyle w:val="clnr"/>
              <w:numPr>
                <w:ilvl w:val="0"/>
                <w:numId w:val="0"/>
              </w:numPr>
            </w:pPr>
            <w:r>
              <w:lastRenderedPageBreak/>
              <w:t>04</w:t>
            </w:r>
          </w:p>
        </w:tc>
        <w:tc>
          <w:tcPr>
            <w:tcW w:w="7936" w:type="dxa"/>
          </w:tcPr>
          <w:p w14:paraId="2F556E6C" w14:textId="77777777" w:rsidR="00B02424" w:rsidRPr="00F26880" w:rsidRDefault="00B02424" w:rsidP="00B02424">
            <w:pPr>
              <w:pStyle w:val="clanf"/>
              <w:rPr>
                <w:b/>
                <w:bCs/>
              </w:rPr>
            </w:pPr>
            <w:r w:rsidRPr="00F26880">
              <w:rPr>
                <w:b/>
                <w:bCs/>
              </w:rPr>
              <w:t>Online-Umgebung – digitaler Unterricht</w:t>
            </w:r>
          </w:p>
          <w:p w14:paraId="7B79FE65" w14:textId="77777777" w:rsidR="00B02424" w:rsidRPr="00A037FC" w:rsidRDefault="00B02424" w:rsidP="00B02424">
            <w:pPr>
              <w:pStyle w:val="anfsublist"/>
            </w:pPr>
            <w:r w:rsidRPr="00A037FC">
              <w:t>technische Voraussetzungen beim Teilnehmenden</w:t>
            </w:r>
          </w:p>
          <w:p w14:paraId="12216EBE" w14:textId="77777777" w:rsidR="00B02424" w:rsidRPr="00A037FC" w:rsidRDefault="00B02424" w:rsidP="00B02424">
            <w:pPr>
              <w:pStyle w:val="anfsublist"/>
            </w:pPr>
            <w:r w:rsidRPr="00A037FC">
              <w:t>technische Umsetzung durch den Träger (einschl. erforderlicher Lizenzen)</w:t>
            </w:r>
          </w:p>
          <w:p w14:paraId="27A220DA" w14:textId="77777777" w:rsidR="00B02424" w:rsidRPr="00A037FC" w:rsidRDefault="00B02424" w:rsidP="00B02424">
            <w:pPr>
              <w:pStyle w:val="anfsublist"/>
            </w:pPr>
            <w:r w:rsidRPr="00A037FC">
              <w:t>Datenschutz</w:t>
            </w:r>
          </w:p>
          <w:p w14:paraId="5F28B0E3" w14:textId="19B002CD" w:rsidR="00B02424" w:rsidRPr="00F26880" w:rsidRDefault="00B02424" w:rsidP="00B02424">
            <w:pPr>
              <w:pStyle w:val="anfsublist"/>
            </w:pPr>
            <w:r w:rsidRPr="00A037FC">
              <w:t>Dokumentation der Anwesenheit der Teilnehmenden</w:t>
            </w:r>
          </w:p>
        </w:tc>
        <w:tc>
          <w:tcPr>
            <w:tcW w:w="562" w:type="dxa"/>
            <w:shd w:val="clear" w:color="auto" w:fill="FFFFCC"/>
          </w:tcPr>
          <w:p w14:paraId="3716D08D" w14:textId="6D8CF902" w:rsidR="00B02424" w:rsidRPr="00B02424" w:rsidRDefault="00B02424" w:rsidP="00B02424">
            <w:pPr>
              <w:pStyle w:val="clcheckbox"/>
              <w:rPr>
                <w:sz w:val="22"/>
                <w:szCs w:val="22"/>
              </w:rPr>
            </w:pPr>
            <w:r w:rsidRPr="00B02424">
              <w:rPr>
                <w:rFonts w:asciiTheme="majorHAnsi" w:hAnsiTheme="majorHAnsi" w:cstheme="majorHAnsi"/>
                <w:sz w:val="22"/>
                <w:szCs w:val="22"/>
              </w:rPr>
              <w:fldChar w:fldCharType="begin">
                <w:ffData>
                  <w:name w:val="Kontrollkästchen1"/>
                  <w:enabled/>
                  <w:calcOnExit w:val="0"/>
                  <w:checkBox>
                    <w:sizeAuto/>
                    <w:default w:val="0"/>
                    <w:checked w:val="0"/>
                  </w:checkBox>
                </w:ffData>
              </w:fldChar>
            </w:r>
            <w:r w:rsidRPr="00B02424">
              <w:rPr>
                <w:rFonts w:asciiTheme="majorHAnsi" w:hAnsiTheme="majorHAnsi" w:cstheme="majorHAnsi"/>
                <w:sz w:val="22"/>
                <w:szCs w:val="22"/>
              </w:rPr>
              <w:instrText xml:space="preserve"> FORMCHECKBOX </w:instrText>
            </w:r>
            <w:r w:rsidR="000F21F0">
              <w:rPr>
                <w:rFonts w:asciiTheme="majorHAnsi" w:hAnsiTheme="majorHAnsi" w:cstheme="majorHAnsi"/>
                <w:sz w:val="22"/>
                <w:szCs w:val="22"/>
              </w:rPr>
            </w:r>
            <w:r w:rsidR="000F21F0">
              <w:rPr>
                <w:rFonts w:asciiTheme="majorHAnsi" w:hAnsiTheme="majorHAnsi" w:cstheme="majorHAnsi"/>
                <w:sz w:val="22"/>
                <w:szCs w:val="22"/>
              </w:rPr>
              <w:fldChar w:fldCharType="separate"/>
            </w:r>
            <w:r w:rsidRPr="00B02424">
              <w:rPr>
                <w:rFonts w:asciiTheme="majorHAnsi" w:hAnsiTheme="majorHAnsi" w:cstheme="majorHAnsi"/>
                <w:sz w:val="22"/>
                <w:szCs w:val="22"/>
              </w:rPr>
              <w:fldChar w:fldCharType="end"/>
            </w:r>
          </w:p>
        </w:tc>
      </w:tr>
      <w:tr w:rsidR="00B02424" w:rsidRPr="007A139F" w14:paraId="4D95F8DF" w14:textId="77777777" w:rsidTr="00B02424">
        <w:trPr>
          <w:trHeight w:val="964"/>
        </w:trPr>
        <w:tc>
          <w:tcPr>
            <w:tcW w:w="562" w:type="dxa"/>
            <w:shd w:val="clear" w:color="auto" w:fill="F2F2F2" w:themeFill="background1" w:themeFillShade="F2"/>
          </w:tcPr>
          <w:p w14:paraId="21B1DEA0" w14:textId="7D7CC877" w:rsidR="00B02424" w:rsidRDefault="00B02424" w:rsidP="00B02424">
            <w:pPr>
              <w:pStyle w:val="clnr"/>
              <w:numPr>
                <w:ilvl w:val="0"/>
                <w:numId w:val="0"/>
              </w:numPr>
            </w:pPr>
            <w:r>
              <w:t>05</w:t>
            </w:r>
          </w:p>
        </w:tc>
        <w:tc>
          <w:tcPr>
            <w:tcW w:w="7936" w:type="dxa"/>
          </w:tcPr>
          <w:p w14:paraId="50A19485" w14:textId="77777777" w:rsidR="00B02424" w:rsidRPr="00200212" w:rsidRDefault="00B02424" w:rsidP="00B02424">
            <w:pPr>
              <w:pStyle w:val="clanf"/>
              <w:rPr>
                <w:b/>
                <w:bCs/>
              </w:rPr>
            </w:pPr>
            <w:r w:rsidRPr="00200212">
              <w:rPr>
                <w:b/>
                <w:bCs/>
              </w:rPr>
              <w:t>Maßnahmeangebot</w:t>
            </w:r>
          </w:p>
          <w:p w14:paraId="3FB65BC5" w14:textId="61CB81BD" w:rsidR="00B02424" w:rsidRPr="00F26880" w:rsidRDefault="00B02424" w:rsidP="00B02424">
            <w:pPr>
              <w:pStyle w:val="anfsublist"/>
            </w:pPr>
            <w:r w:rsidRPr="00F26880">
              <w:t>Übersicht aktueller und/oder geplanter Maßnahmen</w:t>
            </w:r>
          </w:p>
        </w:tc>
        <w:tc>
          <w:tcPr>
            <w:tcW w:w="562" w:type="dxa"/>
            <w:shd w:val="clear" w:color="auto" w:fill="FFFFCC"/>
          </w:tcPr>
          <w:p w14:paraId="51EB5E85" w14:textId="5C230C12" w:rsidR="00B02424" w:rsidRPr="00B02424" w:rsidRDefault="00B02424" w:rsidP="00B02424">
            <w:pPr>
              <w:pStyle w:val="clcheckbox"/>
              <w:rPr>
                <w:sz w:val="22"/>
                <w:szCs w:val="22"/>
              </w:rPr>
            </w:pPr>
            <w:r w:rsidRPr="00B02424">
              <w:rPr>
                <w:rFonts w:asciiTheme="majorHAnsi" w:hAnsiTheme="majorHAnsi" w:cstheme="majorHAnsi"/>
                <w:sz w:val="22"/>
                <w:szCs w:val="22"/>
              </w:rPr>
              <w:fldChar w:fldCharType="begin">
                <w:ffData>
                  <w:name w:val="Kontrollkästchen1"/>
                  <w:enabled/>
                  <w:calcOnExit w:val="0"/>
                  <w:checkBox>
                    <w:sizeAuto/>
                    <w:default w:val="0"/>
                    <w:checked w:val="0"/>
                  </w:checkBox>
                </w:ffData>
              </w:fldChar>
            </w:r>
            <w:r w:rsidRPr="00B02424">
              <w:rPr>
                <w:rFonts w:asciiTheme="majorHAnsi" w:hAnsiTheme="majorHAnsi" w:cstheme="majorHAnsi"/>
                <w:sz w:val="22"/>
                <w:szCs w:val="22"/>
              </w:rPr>
              <w:instrText xml:space="preserve"> FORMCHECKBOX </w:instrText>
            </w:r>
            <w:r w:rsidR="000F21F0">
              <w:rPr>
                <w:rFonts w:asciiTheme="majorHAnsi" w:hAnsiTheme="majorHAnsi" w:cstheme="majorHAnsi"/>
                <w:sz w:val="22"/>
                <w:szCs w:val="22"/>
              </w:rPr>
            </w:r>
            <w:r w:rsidR="000F21F0">
              <w:rPr>
                <w:rFonts w:asciiTheme="majorHAnsi" w:hAnsiTheme="majorHAnsi" w:cstheme="majorHAnsi"/>
                <w:sz w:val="22"/>
                <w:szCs w:val="22"/>
              </w:rPr>
              <w:fldChar w:fldCharType="separate"/>
            </w:r>
            <w:r w:rsidRPr="00B02424">
              <w:rPr>
                <w:rFonts w:asciiTheme="majorHAnsi" w:hAnsiTheme="majorHAnsi" w:cstheme="majorHAnsi"/>
                <w:sz w:val="22"/>
                <w:szCs w:val="22"/>
              </w:rPr>
              <w:fldChar w:fldCharType="end"/>
            </w:r>
          </w:p>
        </w:tc>
      </w:tr>
      <w:tr w:rsidR="00B02424" w:rsidRPr="007A139F" w14:paraId="12340D05" w14:textId="77777777" w:rsidTr="00B02424">
        <w:trPr>
          <w:trHeight w:val="964"/>
        </w:trPr>
        <w:tc>
          <w:tcPr>
            <w:tcW w:w="562" w:type="dxa"/>
            <w:shd w:val="clear" w:color="auto" w:fill="F2F2F2" w:themeFill="background1" w:themeFillShade="F2"/>
          </w:tcPr>
          <w:p w14:paraId="17662320" w14:textId="57A325FD" w:rsidR="00B02424" w:rsidRDefault="00B02424" w:rsidP="00B02424">
            <w:pPr>
              <w:pStyle w:val="clnr"/>
              <w:numPr>
                <w:ilvl w:val="0"/>
                <w:numId w:val="0"/>
              </w:numPr>
            </w:pPr>
            <w:r>
              <w:t>06</w:t>
            </w:r>
          </w:p>
        </w:tc>
        <w:tc>
          <w:tcPr>
            <w:tcW w:w="7936" w:type="dxa"/>
          </w:tcPr>
          <w:p w14:paraId="43B0B0CE" w14:textId="77777777" w:rsidR="00B02424" w:rsidRDefault="00B02424" w:rsidP="00B02424">
            <w:pPr>
              <w:pStyle w:val="clanf"/>
              <w:rPr>
                <w:b/>
                <w:bCs/>
              </w:rPr>
            </w:pPr>
            <w:r w:rsidRPr="00F26880">
              <w:rPr>
                <w:b/>
                <w:bCs/>
              </w:rPr>
              <w:t>Verträge mit Teilnehmenden</w:t>
            </w:r>
          </w:p>
          <w:p w14:paraId="445E46BC" w14:textId="48E7DD10" w:rsidR="00B02424" w:rsidRPr="00E61CEF" w:rsidRDefault="00B02424" w:rsidP="00B02424">
            <w:pPr>
              <w:pStyle w:val="anfsublist"/>
            </w:pPr>
            <w:r w:rsidRPr="00A037FC">
              <w:t xml:space="preserve">Mustervertrag für </w:t>
            </w:r>
            <w:r w:rsidRPr="00F26880">
              <w:rPr>
                <w:u w:val="single"/>
              </w:rPr>
              <w:t>jeden</w:t>
            </w:r>
            <w:r w:rsidRPr="00A037FC">
              <w:t xml:space="preserve"> beantragten Fachbereich</w:t>
            </w:r>
          </w:p>
        </w:tc>
        <w:tc>
          <w:tcPr>
            <w:tcW w:w="562" w:type="dxa"/>
            <w:shd w:val="clear" w:color="auto" w:fill="FFFFCC"/>
          </w:tcPr>
          <w:p w14:paraId="6FCC7867" w14:textId="57F1B0A6" w:rsidR="00B02424" w:rsidRPr="00B02424" w:rsidRDefault="00B02424" w:rsidP="00B02424">
            <w:pPr>
              <w:pStyle w:val="clcheckbox"/>
              <w:rPr>
                <w:sz w:val="22"/>
                <w:szCs w:val="22"/>
              </w:rPr>
            </w:pPr>
            <w:r w:rsidRPr="00B02424">
              <w:rPr>
                <w:rFonts w:asciiTheme="majorHAnsi" w:hAnsiTheme="majorHAnsi" w:cstheme="majorHAnsi"/>
                <w:sz w:val="22"/>
                <w:szCs w:val="22"/>
              </w:rPr>
              <w:fldChar w:fldCharType="begin">
                <w:ffData>
                  <w:name w:val="Kontrollkästchen1"/>
                  <w:enabled/>
                  <w:calcOnExit w:val="0"/>
                  <w:checkBox>
                    <w:sizeAuto/>
                    <w:default w:val="0"/>
                    <w:checked w:val="0"/>
                  </w:checkBox>
                </w:ffData>
              </w:fldChar>
            </w:r>
            <w:r w:rsidRPr="00B02424">
              <w:rPr>
                <w:rFonts w:asciiTheme="majorHAnsi" w:hAnsiTheme="majorHAnsi" w:cstheme="majorHAnsi"/>
                <w:sz w:val="22"/>
                <w:szCs w:val="22"/>
              </w:rPr>
              <w:instrText xml:space="preserve"> FORMCHECKBOX </w:instrText>
            </w:r>
            <w:r w:rsidR="000F21F0">
              <w:rPr>
                <w:rFonts w:asciiTheme="majorHAnsi" w:hAnsiTheme="majorHAnsi" w:cstheme="majorHAnsi"/>
                <w:sz w:val="22"/>
                <w:szCs w:val="22"/>
              </w:rPr>
            </w:r>
            <w:r w:rsidR="000F21F0">
              <w:rPr>
                <w:rFonts w:asciiTheme="majorHAnsi" w:hAnsiTheme="majorHAnsi" w:cstheme="majorHAnsi"/>
                <w:sz w:val="22"/>
                <w:szCs w:val="22"/>
              </w:rPr>
              <w:fldChar w:fldCharType="separate"/>
            </w:r>
            <w:r w:rsidRPr="00B02424">
              <w:rPr>
                <w:rFonts w:asciiTheme="majorHAnsi" w:hAnsiTheme="majorHAnsi" w:cstheme="majorHAnsi"/>
                <w:sz w:val="22"/>
                <w:szCs w:val="22"/>
              </w:rPr>
              <w:fldChar w:fldCharType="end"/>
            </w:r>
          </w:p>
        </w:tc>
      </w:tr>
    </w:tbl>
    <w:p w14:paraId="2124318E" w14:textId="77777777" w:rsidR="005A5A76" w:rsidRDefault="005A5A76" w:rsidP="002617A8">
      <w:pPr>
        <w:pStyle w:val="Block"/>
      </w:pPr>
    </w:p>
    <w:tbl>
      <w:tblPr>
        <w:tblStyle w:val="Tabellenraster"/>
        <w:tblW w:w="5003" w:type="pct"/>
        <w:tblLayout w:type="fixed"/>
        <w:tblLook w:val="04A0" w:firstRow="1" w:lastRow="0" w:firstColumn="1" w:lastColumn="0" w:noHBand="0" w:noVBand="1"/>
      </w:tblPr>
      <w:tblGrid>
        <w:gridCol w:w="8498"/>
        <w:gridCol w:w="567"/>
      </w:tblGrid>
      <w:tr w:rsidR="00703CDC" w:rsidRPr="007A139F" w14:paraId="3C2C21B6" w14:textId="77777777" w:rsidTr="00703CDC">
        <w:trPr>
          <w:trHeight w:val="454"/>
        </w:trPr>
        <w:tc>
          <w:tcPr>
            <w:tcW w:w="9067" w:type="dxa"/>
            <w:gridSpan w:val="2"/>
            <w:shd w:val="clear" w:color="auto" w:fill="F2F2F2" w:themeFill="background1" w:themeFillShade="F2"/>
            <w:vAlign w:val="center"/>
          </w:tcPr>
          <w:p w14:paraId="0A13FF0C" w14:textId="2652BBFE" w:rsidR="00703CDC" w:rsidRPr="00C265E2" w:rsidRDefault="00703CDC" w:rsidP="002B199E">
            <w:pPr>
              <w:rPr>
                <w:b/>
              </w:rPr>
            </w:pPr>
            <w:r w:rsidRPr="00703CDC">
              <w:rPr>
                <w:b/>
              </w:rPr>
              <w:t>System zur Sicherung der Qualität</w:t>
            </w:r>
          </w:p>
        </w:tc>
      </w:tr>
      <w:tr w:rsidR="00703CDC" w:rsidRPr="007A139F" w14:paraId="0B869FB9" w14:textId="77777777" w:rsidTr="00703CDC">
        <w:trPr>
          <w:trHeight w:val="1417"/>
        </w:trPr>
        <w:tc>
          <w:tcPr>
            <w:tcW w:w="8500" w:type="dxa"/>
          </w:tcPr>
          <w:p w14:paraId="69C0BC5E" w14:textId="436A9513" w:rsidR="00703CDC" w:rsidRPr="005A5A76" w:rsidRDefault="00703CDC" w:rsidP="00703CDC">
            <w:pPr>
              <w:pStyle w:val="clanf"/>
            </w:pPr>
            <w:r w:rsidRPr="00A037FC">
              <w:t>Zugelassene Träger nach dem Recht der Arbeitsförderung müssen nachweisen, dass sie ein System zur Sicherung der Qualität anwenden. Für die Anforderungen an das System zur Sicherung der Qualität orientieren Sie sich an der im Ordner hinterlegten „Checkliste</w:t>
            </w:r>
            <w:r w:rsidR="00200212">
              <w:t xml:space="preserve"> zum QS-System</w:t>
            </w:r>
            <w:r w:rsidRPr="00A037FC">
              <w:t>“ und laden Sie entsprechende Dokumente (Leitbild, ggf. Handbuch, Verfahrensanweisungen, Formblätter etc.) hoch.</w:t>
            </w:r>
          </w:p>
        </w:tc>
        <w:tc>
          <w:tcPr>
            <w:tcW w:w="567" w:type="dxa"/>
            <w:shd w:val="clear" w:color="auto" w:fill="FFFFCC"/>
          </w:tcPr>
          <w:p w14:paraId="22074249" w14:textId="36A65BE8" w:rsidR="00703CDC" w:rsidRPr="00660ECC" w:rsidRDefault="00B02424" w:rsidP="002B199E">
            <w:pPr>
              <w:pStyle w:val="clcheckbox"/>
              <w:rPr>
                <w:rFonts w:asciiTheme="majorHAnsi" w:hAnsiTheme="majorHAnsi" w:cstheme="majorHAnsi"/>
              </w:rPr>
            </w:pPr>
            <w:r w:rsidRPr="00B02424">
              <w:rPr>
                <w:rFonts w:asciiTheme="majorHAnsi" w:hAnsiTheme="majorHAnsi" w:cstheme="majorHAnsi"/>
                <w:sz w:val="22"/>
                <w:szCs w:val="22"/>
              </w:rPr>
              <w:fldChar w:fldCharType="begin">
                <w:ffData>
                  <w:name w:val="Kontrollkästchen1"/>
                  <w:enabled/>
                  <w:calcOnExit w:val="0"/>
                  <w:checkBox>
                    <w:sizeAuto/>
                    <w:default w:val="0"/>
                  </w:checkBox>
                </w:ffData>
              </w:fldChar>
            </w:r>
            <w:r w:rsidRPr="00B02424">
              <w:rPr>
                <w:rFonts w:asciiTheme="majorHAnsi" w:hAnsiTheme="majorHAnsi" w:cstheme="majorHAnsi"/>
                <w:sz w:val="22"/>
                <w:szCs w:val="22"/>
              </w:rPr>
              <w:instrText xml:space="preserve"> FORMCHECKBOX </w:instrText>
            </w:r>
            <w:r w:rsidR="000F21F0">
              <w:rPr>
                <w:rFonts w:asciiTheme="majorHAnsi" w:hAnsiTheme="majorHAnsi" w:cstheme="majorHAnsi"/>
                <w:sz w:val="22"/>
                <w:szCs w:val="22"/>
              </w:rPr>
            </w:r>
            <w:r w:rsidR="000F21F0">
              <w:rPr>
                <w:rFonts w:asciiTheme="majorHAnsi" w:hAnsiTheme="majorHAnsi" w:cstheme="majorHAnsi"/>
                <w:sz w:val="22"/>
                <w:szCs w:val="22"/>
              </w:rPr>
              <w:fldChar w:fldCharType="separate"/>
            </w:r>
            <w:r w:rsidRPr="00B02424">
              <w:rPr>
                <w:rFonts w:asciiTheme="majorHAnsi" w:hAnsiTheme="majorHAnsi" w:cstheme="majorHAnsi"/>
                <w:sz w:val="22"/>
                <w:szCs w:val="22"/>
              </w:rPr>
              <w:fldChar w:fldCharType="end"/>
            </w:r>
          </w:p>
        </w:tc>
      </w:tr>
    </w:tbl>
    <w:p w14:paraId="0E99F3FE" w14:textId="55565CD9" w:rsidR="00703CDC" w:rsidRPr="002617A8" w:rsidRDefault="00703CDC" w:rsidP="00195B4D">
      <w:pPr>
        <w:pStyle w:val="Block"/>
        <w:ind w:left="708" w:hanging="708"/>
      </w:pPr>
    </w:p>
    <w:sectPr w:rsidR="00703CDC" w:rsidRPr="002617A8" w:rsidSect="00200212">
      <w:headerReference w:type="default" r:id="rId11"/>
      <w:footerReference w:type="even" r:id="rId12"/>
      <w:type w:val="continuous"/>
      <w:pgSz w:w="11906" w:h="16838"/>
      <w:pgMar w:top="1418" w:right="1418" w:bottom="709" w:left="1418"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A6C0F" w14:textId="77777777" w:rsidR="002617A8" w:rsidRDefault="002617A8" w:rsidP="00E141DB">
      <w:pPr>
        <w:spacing w:after="0" w:line="240" w:lineRule="auto"/>
      </w:pPr>
      <w:r>
        <w:separator/>
      </w:r>
    </w:p>
  </w:endnote>
  <w:endnote w:type="continuationSeparator" w:id="0">
    <w:p w14:paraId="54569175" w14:textId="77777777" w:rsidR="002617A8" w:rsidRDefault="002617A8" w:rsidP="00E14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368A5" w14:textId="77777777" w:rsidR="00CB6AFD" w:rsidRDefault="00CB6AFD">
    <w:pPr>
      <w:pStyle w:val="Fuzeile"/>
    </w:pPr>
  </w:p>
  <w:p w14:paraId="31525E2E" w14:textId="77777777" w:rsidR="00815A0B" w:rsidRDefault="00815A0B"/>
  <w:p w14:paraId="3FF3D531" w14:textId="77777777" w:rsidR="00815A0B" w:rsidRDefault="00815A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DD347" w14:textId="77777777" w:rsidR="002617A8" w:rsidRDefault="002617A8" w:rsidP="00E141DB">
      <w:pPr>
        <w:spacing w:after="0" w:line="240" w:lineRule="auto"/>
      </w:pPr>
      <w:r>
        <w:separator/>
      </w:r>
    </w:p>
  </w:footnote>
  <w:footnote w:type="continuationSeparator" w:id="0">
    <w:p w14:paraId="3E6B3B02" w14:textId="77777777" w:rsidR="002617A8" w:rsidRDefault="002617A8" w:rsidP="00E141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Look w:val="04A0" w:firstRow="1" w:lastRow="0" w:firstColumn="1" w:lastColumn="0" w:noHBand="0" w:noVBand="1"/>
    </w:tblPr>
    <w:tblGrid>
      <w:gridCol w:w="2739"/>
      <w:gridCol w:w="3649"/>
      <w:gridCol w:w="1336"/>
      <w:gridCol w:w="1336"/>
    </w:tblGrid>
    <w:tr w:rsidR="00195B4D" w14:paraId="52EDC05F" w14:textId="77777777" w:rsidTr="00D922E4">
      <w:trPr>
        <w:trHeight w:val="230"/>
      </w:trPr>
      <w:tc>
        <w:tcPr>
          <w:tcW w:w="2740" w:type="dxa"/>
          <w:vMerge w:val="restart"/>
          <w:vAlign w:val="center"/>
        </w:tcPr>
        <w:p w14:paraId="4F3FF288" w14:textId="35BCB35A" w:rsidR="00195B4D" w:rsidRDefault="00195B4D" w:rsidP="00212472">
          <w:pPr>
            <w:pStyle w:val="KeinLeerraum"/>
            <w:jc w:val="center"/>
          </w:pPr>
          <w:r>
            <w:rPr>
              <w:noProof/>
            </w:rPr>
            <w:drawing>
              <wp:inline distT="0" distB="0" distL="0" distR="0" wp14:anchorId="218EB5B8" wp14:editId="7ADE11CE">
                <wp:extent cx="1431351" cy="277359"/>
                <wp:effectExtent l="0" t="0" r="0" b="8890"/>
                <wp:docPr id="1240074250" name="Grafik 1240074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tretch>
                          <a:fillRect/>
                        </a:stretch>
                      </pic:blipFill>
                      <pic:spPr>
                        <a:xfrm>
                          <a:off x="0" y="0"/>
                          <a:ext cx="1431351" cy="277359"/>
                        </a:xfrm>
                        <a:prstGeom prst="rect">
                          <a:avLst/>
                        </a:prstGeom>
                      </pic:spPr>
                    </pic:pic>
                  </a:graphicData>
                </a:graphic>
              </wp:inline>
            </w:drawing>
          </w:r>
        </w:p>
      </w:tc>
      <w:tc>
        <w:tcPr>
          <w:tcW w:w="3650" w:type="dxa"/>
          <w:vMerge w:val="restart"/>
          <w:vAlign w:val="center"/>
        </w:tcPr>
        <w:p w14:paraId="63482698" w14:textId="25147B15" w:rsidR="00195B4D" w:rsidRDefault="00195B4D" w:rsidP="00074E59">
          <w:pPr>
            <w:pStyle w:val="QMHEADTitel"/>
          </w:pPr>
          <w:r w:rsidRPr="002617A8">
            <w:rPr>
              <w:sz w:val="22"/>
              <w:szCs w:val="22"/>
            </w:rPr>
            <w:t xml:space="preserve">Liste einzureichender </w:t>
          </w:r>
          <w:r w:rsidR="00C12964">
            <w:rPr>
              <w:sz w:val="22"/>
              <w:szCs w:val="22"/>
            </w:rPr>
            <w:t>Nachweise</w:t>
          </w:r>
          <w:r w:rsidRPr="002617A8">
            <w:rPr>
              <w:sz w:val="22"/>
              <w:szCs w:val="22"/>
            </w:rPr>
            <w:t xml:space="preserve"> für die Trägerzulassung</w:t>
          </w:r>
        </w:p>
      </w:tc>
      <w:tc>
        <w:tcPr>
          <w:tcW w:w="1336" w:type="dxa"/>
          <w:vAlign w:val="center"/>
        </w:tcPr>
        <w:p w14:paraId="0966FD11" w14:textId="705A5535" w:rsidR="00195B4D" w:rsidRPr="00195B4D" w:rsidRDefault="00195B4D" w:rsidP="00195B4D">
          <w:pPr>
            <w:pStyle w:val="KeinLeerraum"/>
            <w:jc w:val="right"/>
            <w:rPr>
              <w:sz w:val="16"/>
              <w:szCs w:val="16"/>
            </w:rPr>
          </w:pPr>
          <w:r>
            <w:rPr>
              <w:sz w:val="16"/>
              <w:szCs w:val="16"/>
            </w:rPr>
            <w:t>Version</w:t>
          </w:r>
          <w:r w:rsidRPr="00195B4D">
            <w:rPr>
              <w:sz w:val="16"/>
              <w:szCs w:val="16"/>
            </w:rPr>
            <w:t>:</w:t>
          </w:r>
        </w:p>
      </w:tc>
      <w:tc>
        <w:tcPr>
          <w:tcW w:w="1336" w:type="dxa"/>
          <w:vAlign w:val="center"/>
        </w:tcPr>
        <w:p w14:paraId="61FD713B" w14:textId="59233FF1" w:rsidR="00195B4D" w:rsidRPr="00195B4D" w:rsidRDefault="00195B4D" w:rsidP="00195B4D">
          <w:pPr>
            <w:pStyle w:val="KeinLeerraum"/>
            <w:jc w:val="center"/>
            <w:rPr>
              <w:sz w:val="16"/>
              <w:szCs w:val="16"/>
            </w:rPr>
          </w:pPr>
          <w:r>
            <w:rPr>
              <w:sz w:val="16"/>
              <w:szCs w:val="16"/>
            </w:rPr>
            <w:t>1.0</w:t>
          </w:r>
        </w:p>
      </w:tc>
    </w:tr>
    <w:tr w:rsidR="00195B4D" w14:paraId="30FB0E52" w14:textId="77777777" w:rsidTr="00D922E4">
      <w:trPr>
        <w:trHeight w:val="229"/>
      </w:trPr>
      <w:tc>
        <w:tcPr>
          <w:tcW w:w="2740" w:type="dxa"/>
          <w:vMerge/>
          <w:vAlign w:val="center"/>
        </w:tcPr>
        <w:p w14:paraId="219982BE" w14:textId="77777777" w:rsidR="00195B4D" w:rsidRDefault="00195B4D" w:rsidP="00212472">
          <w:pPr>
            <w:pStyle w:val="KeinLeerraum"/>
            <w:jc w:val="center"/>
            <w:rPr>
              <w:noProof/>
            </w:rPr>
          </w:pPr>
        </w:p>
      </w:tc>
      <w:tc>
        <w:tcPr>
          <w:tcW w:w="3650" w:type="dxa"/>
          <w:vMerge/>
          <w:vAlign w:val="center"/>
        </w:tcPr>
        <w:p w14:paraId="19397231" w14:textId="77777777" w:rsidR="00195B4D" w:rsidRPr="002617A8" w:rsidRDefault="00195B4D" w:rsidP="00074E59">
          <w:pPr>
            <w:pStyle w:val="QMHEADTitel"/>
            <w:rPr>
              <w:sz w:val="22"/>
              <w:szCs w:val="22"/>
            </w:rPr>
          </w:pPr>
        </w:p>
      </w:tc>
      <w:tc>
        <w:tcPr>
          <w:tcW w:w="1336" w:type="dxa"/>
          <w:vAlign w:val="center"/>
        </w:tcPr>
        <w:p w14:paraId="35DDE757" w14:textId="328F5116" w:rsidR="00195B4D" w:rsidRPr="00195B4D" w:rsidRDefault="00195B4D" w:rsidP="00195B4D">
          <w:pPr>
            <w:pStyle w:val="KeinLeerraum"/>
            <w:jc w:val="right"/>
            <w:rPr>
              <w:sz w:val="16"/>
              <w:szCs w:val="16"/>
            </w:rPr>
          </w:pPr>
          <w:r w:rsidRPr="00195B4D">
            <w:rPr>
              <w:sz w:val="16"/>
              <w:szCs w:val="16"/>
            </w:rPr>
            <w:t>Datum:</w:t>
          </w:r>
        </w:p>
      </w:tc>
      <w:sdt>
        <w:sdtPr>
          <w:rPr>
            <w:sz w:val="16"/>
            <w:szCs w:val="16"/>
          </w:rPr>
          <w:alias w:val="Stand"/>
          <w:tag w:val="Stand"/>
          <w:id w:val="1355533359"/>
          <w:placeholder>
            <w:docPart w:val="2D33790729BB43649F24B3D972CD125A"/>
          </w:placeholder>
          <w:dataBinding w:prefixMappings="xmlns:ns0='http://schemas.microsoft.com/office/2006/metadata/properties' xmlns:ns1='http://www.w3.org/2001/XMLSchema-instance' xmlns:ns2='http://schemas.microsoft.com/office/infopath/2007/PartnerControls' xmlns:ns3='97aec663-f41f-4b10-a2ae-96b5f54e5e0c' xmlns:ns4='2fd34e39-cf23-4f4e-90d1-79ce6c37bac4' " w:xpath="/ns0:properties[1]/documentManagement[1]/ns4:Stand[1]" w:storeItemID="{B99C0B11-91AA-41A5-8E61-5D9993A2DE1D}"/>
          <w:date w:fullDate="2024-04-19T00:00:00Z">
            <w:dateFormat w:val="dd.MM.yyyy"/>
            <w:lid w:val="de-DE"/>
            <w:storeMappedDataAs w:val="dateTime"/>
            <w:calendar w:val="gregorian"/>
          </w:date>
        </w:sdtPr>
        <w:sdtEndPr/>
        <w:sdtContent>
          <w:tc>
            <w:tcPr>
              <w:tcW w:w="1336" w:type="dxa"/>
              <w:vAlign w:val="center"/>
            </w:tcPr>
            <w:p w14:paraId="4BDE79FF" w14:textId="294B6AA2" w:rsidR="00195B4D" w:rsidRPr="00195B4D" w:rsidRDefault="006F0CED" w:rsidP="00195B4D">
              <w:pPr>
                <w:pStyle w:val="KeinLeerraum"/>
                <w:jc w:val="center"/>
                <w:rPr>
                  <w:sz w:val="16"/>
                  <w:szCs w:val="16"/>
                </w:rPr>
              </w:pPr>
              <w:r>
                <w:rPr>
                  <w:sz w:val="16"/>
                  <w:szCs w:val="16"/>
                </w:rPr>
                <w:t>19.04.2024</w:t>
              </w:r>
            </w:p>
          </w:tc>
        </w:sdtContent>
      </w:sdt>
    </w:tr>
    <w:tr w:rsidR="00195B4D" w14:paraId="06DB22D8" w14:textId="77777777" w:rsidTr="00D922E4">
      <w:trPr>
        <w:trHeight w:val="229"/>
      </w:trPr>
      <w:tc>
        <w:tcPr>
          <w:tcW w:w="2740" w:type="dxa"/>
          <w:vMerge/>
          <w:vAlign w:val="center"/>
        </w:tcPr>
        <w:p w14:paraId="2A611BBC" w14:textId="77777777" w:rsidR="00195B4D" w:rsidRDefault="00195B4D" w:rsidP="00212472">
          <w:pPr>
            <w:pStyle w:val="KeinLeerraum"/>
            <w:jc w:val="center"/>
            <w:rPr>
              <w:noProof/>
            </w:rPr>
          </w:pPr>
        </w:p>
      </w:tc>
      <w:tc>
        <w:tcPr>
          <w:tcW w:w="3650" w:type="dxa"/>
          <w:vMerge/>
          <w:vAlign w:val="center"/>
        </w:tcPr>
        <w:p w14:paraId="6A71BAC2" w14:textId="77777777" w:rsidR="00195B4D" w:rsidRPr="002617A8" w:rsidRDefault="00195B4D" w:rsidP="00074E59">
          <w:pPr>
            <w:pStyle w:val="QMHEADTitel"/>
            <w:rPr>
              <w:sz w:val="22"/>
              <w:szCs w:val="22"/>
            </w:rPr>
          </w:pPr>
        </w:p>
      </w:tc>
      <w:tc>
        <w:tcPr>
          <w:tcW w:w="1336" w:type="dxa"/>
          <w:vAlign w:val="center"/>
        </w:tcPr>
        <w:p w14:paraId="71111A72" w14:textId="41DDCCCF" w:rsidR="00195B4D" w:rsidRPr="00195B4D" w:rsidRDefault="00195B4D" w:rsidP="00195B4D">
          <w:pPr>
            <w:pStyle w:val="KeinLeerraum"/>
            <w:jc w:val="right"/>
            <w:rPr>
              <w:sz w:val="16"/>
              <w:szCs w:val="16"/>
            </w:rPr>
          </w:pPr>
          <w:r w:rsidRPr="00195B4D">
            <w:rPr>
              <w:sz w:val="16"/>
              <w:szCs w:val="16"/>
            </w:rPr>
            <w:t>Seite:</w:t>
          </w:r>
        </w:p>
      </w:tc>
      <w:tc>
        <w:tcPr>
          <w:tcW w:w="1336" w:type="dxa"/>
          <w:vAlign w:val="center"/>
        </w:tcPr>
        <w:p w14:paraId="28169EE9" w14:textId="3D8F1F46" w:rsidR="00195B4D" w:rsidRPr="00195B4D" w:rsidRDefault="00195B4D" w:rsidP="00195B4D">
          <w:pPr>
            <w:pStyle w:val="KeinLeerraum"/>
            <w:jc w:val="center"/>
            <w:rPr>
              <w:sz w:val="16"/>
              <w:szCs w:val="16"/>
            </w:rPr>
          </w:pPr>
          <w:r w:rsidRPr="00195B4D">
            <w:rPr>
              <w:sz w:val="16"/>
              <w:szCs w:val="16"/>
            </w:rPr>
            <w:fldChar w:fldCharType="begin"/>
          </w:r>
          <w:r w:rsidRPr="00195B4D">
            <w:rPr>
              <w:sz w:val="16"/>
              <w:szCs w:val="16"/>
            </w:rPr>
            <w:instrText xml:space="preserve"> PAGE   \* MERGEFORMAT </w:instrText>
          </w:r>
          <w:r w:rsidRPr="00195B4D">
            <w:rPr>
              <w:sz w:val="16"/>
              <w:szCs w:val="16"/>
            </w:rPr>
            <w:fldChar w:fldCharType="separate"/>
          </w:r>
          <w:r w:rsidRPr="00195B4D">
            <w:rPr>
              <w:sz w:val="16"/>
              <w:szCs w:val="16"/>
            </w:rPr>
            <w:t>1</w:t>
          </w:r>
          <w:r w:rsidRPr="00195B4D">
            <w:rPr>
              <w:sz w:val="16"/>
              <w:szCs w:val="16"/>
            </w:rPr>
            <w:fldChar w:fldCharType="end"/>
          </w:r>
          <w:r w:rsidRPr="00195B4D">
            <w:rPr>
              <w:sz w:val="16"/>
              <w:szCs w:val="16"/>
            </w:rPr>
            <w:t xml:space="preserve"> von </w:t>
          </w:r>
          <w:r w:rsidRPr="00195B4D">
            <w:rPr>
              <w:sz w:val="16"/>
              <w:szCs w:val="16"/>
            </w:rPr>
            <w:fldChar w:fldCharType="begin"/>
          </w:r>
          <w:r w:rsidRPr="00195B4D">
            <w:rPr>
              <w:sz w:val="16"/>
              <w:szCs w:val="16"/>
            </w:rPr>
            <w:instrText xml:space="preserve"> NUMPAGES   \* MERGEFORMAT </w:instrText>
          </w:r>
          <w:r w:rsidRPr="00195B4D">
            <w:rPr>
              <w:sz w:val="16"/>
              <w:szCs w:val="16"/>
            </w:rPr>
            <w:fldChar w:fldCharType="separate"/>
          </w:r>
          <w:r w:rsidRPr="00195B4D">
            <w:rPr>
              <w:sz w:val="16"/>
              <w:szCs w:val="16"/>
            </w:rPr>
            <w:t>2</w:t>
          </w:r>
          <w:r w:rsidRPr="00195B4D">
            <w:rPr>
              <w:sz w:val="16"/>
              <w:szCs w:val="16"/>
            </w:rPr>
            <w:fldChar w:fldCharType="end"/>
          </w:r>
        </w:p>
      </w:tc>
    </w:tr>
  </w:tbl>
  <w:p w14:paraId="05F9D17C" w14:textId="77777777" w:rsidR="00815A0B" w:rsidRPr="001700E3" w:rsidRDefault="00815A0B" w:rsidP="00604C6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E5954"/>
    <w:multiLevelType w:val="hybridMultilevel"/>
    <w:tmpl w:val="33103B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346CC9"/>
    <w:multiLevelType w:val="hybridMultilevel"/>
    <w:tmpl w:val="2E5E3EC6"/>
    <w:lvl w:ilvl="0" w:tplc="DE3EB254">
      <w:start w:val="1"/>
      <w:numFmt w:val="decimal"/>
      <w:lvlText w:val="%1."/>
      <w:lvlJc w:val="left"/>
      <w:pPr>
        <w:ind w:left="100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D212A2"/>
    <w:multiLevelType w:val="hybridMultilevel"/>
    <w:tmpl w:val="FDBEF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E31D29"/>
    <w:multiLevelType w:val="hybridMultilevel"/>
    <w:tmpl w:val="DA2673AE"/>
    <w:lvl w:ilvl="0" w:tplc="0407000F">
      <w:start w:val="1"/>
      <w:numFmt w:val="decimal"/>
      <w:lvlText w:val="%1."/>
      <w:lvlJc w:val="left"/>
      <w:pPr>
        <w:ind w:left="1004" w:hanging="360"/>
      </w:p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4" w15:restartNumberingAfterBreak="0">
    <w:nsid w:val="1AFC5FE1"/>
    <w:multiLevelType w:val="hybridMultilevel"/>
    <w:tmpl w:val="1EC259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CE7A05"/>
    <w:multiLevelType w:val="hybridMultilevel"/>
    <w:tmpl w:val="BE601C00"/>
    <w:lvl w:ilvl="0" w:tplc="89D40290">
      <w:start w:val="1"/>
      <w:numFmt w:val="bullet"/>
      <w:lvlText w:val=""/>
      <w:lvlJc w:val="left"/>
      <w:pPr>
        <w:ind w:left="360" w:hanging="360"/>
      </w:pPr>
      <w:rPr>
        <w:rFonts w:ascii="Webdings" w:hAnsi="Web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6D62910"/>
    <w:multiLevelType w:val="hybridMultilevel"/>
    <w:tmpl w:val="F9C46D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9C94102"/>
    <w:multiLevelType w:val="hybridMultilevel"/>
    <w:tmpl w:val="33103B1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34F0AC0"/>
    <w:multiLevelType w:val="hybridMultilevel"/>
    <w:tmpl w:val="DE144862"/>
    <w:lvl w:ilvl="0" w:tplc="4C467914">
      <w:numFmt w:val="bullet"/>
      <w:pStyle w:val="anfsublist"/>
      <w:lvlText w:val="-"/>
      <w:lvlJc w:val="left"/>
      <w:pPr>
        <w:ind w:left="284" w:hanging="171"/>
      </w:pPr>
      <w:rPr>
        <w:rFonts w:ascii="Calibri" w:eastAsiaTheme="minorHAns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04A1889"/>
    <w:multiLevelType w:val="multilevel"/>
    <w:tmpl w:val="DE98FB70"/>
    <w:lvl w:ilvl="0">
      <w:start w:val="1"/>
      <w:numFmt w:val="decimal"/>
      <w:lvlText w:val="%1"/>
      <w:lvlJc w:val="left"/>
      <w:pPr>
        <w:ind w:left="432" w:hanging="432"/>
      </w:pPr>
    </w:lvl>
    <w:lvl w:ilvl="1">
      <w:start w:val="1"/>
      <w:numFmt w:val="decimal"/>
      <w:lvlText w:val="%1.%2"/>
      <w:lvlJc w:val="left"/>
      <w:pPr>
        <w:ind w:left="718"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569674CE"/>
    <w:multiLevelType w:val="hybridMultilevel"/>
    <w:tmpl w:val="BA1424AA"/>
    <w:lvl w:ilvl="0" w:tplc="0407000F">
      <w:start w:val="1"/>
      <w:numFmt w:val="decimal"/>
      <w:lvlText w:val="%1."/>
      <w:lvlJc w:val="left"/>
      <w:pPr>
        <w:ind w:left="1004" w:hanging="360"/>
      </w:p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1" w15:restartNumberingAfterBreak="0">
    <w:nsid w:val="5FA17D0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02251C8"/>
    <w:multiLevelType w:val="multilevel"/>
    <w:tmpl w:val="7B0C1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5270FD"/>
    <w:multiLevelType w:val="multilevel"/>
    <w:tmpl w:val="A1D606EC"/>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sz w:val="24"/>
        <w:szCs w:val="24"/>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4" w15:restartNumberingAfterBreak="0">
    <w:nsid w:val="78CD2A70"/>
    <w:multiLevelType w:val="hybridMultilevel"/>
    <w:tmpl w:val="866A2FBC"/>
    <w:lvl w:ilvl="0" w:tplc="B4E8B9C2">
      <w:start w:val="1"/>
      <w:numFmt w:val="decimalZero"/>
      <w:pStyle w:val="clnr"/>
      <w:suff w:val="nothing"/>
      <w:lvlText w:val="%1."/>
      <w:lvlJc w:val="center"/>
      <w:pPr>
        <w:ind w:left="0" w:firstLine="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D557865"/>
    <w:multiLevelType w:val="hybridMultilevel"/>
    <w:tmpl w:val="E850D4CA"/>
    <w:lvl w:ilvl="0" w:tplc="0407000F">
      <w:start w:val="1"/>
      <w:numFmt w:val="decimal"/>
      <w:lvlText w:val="%1."/>
      <w:lvlJc w:val="left"/>
      <w:pPr>
        <w:ind w:left="1004" w:hanging="360"/>
      </w:p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num w:numId="1" w16cid:durableId="1084692093">
    <w:abstractNumId w:val="6"/>
  </w:num>
  <w:num w:numId="2" w16cid:durableId="674301886">
    <w:abstractNumId w:val="4"/>
  </w:num>
  <w:num w:numId="3" w16cid:durableId="1514413221">
    <w:abstractNumId w:val="12"/>
  </w:num>
  <w:num w:numId="4" w16cid:durableId="1791851462">
    <w:abstractNumId w:val="9"/>
  </w:num>
  <w:num w:numId="5" w16cid:durableId="312030252">
    <w:abstractNumId w:val="11"/>
  </w:num>
  <w:num w:numId="6" w16cid:durableId="189999435">
    <w:abstractNumId w:val="9"/>
  </w:num>
  <w:num w:numId="7" w16cid:durableId="234973404">
    <w:abstractNumId w:val="9"/>
  </w:num>
  <w:num w:numId="8" w16cid:durableId="1794711594">
    <w:abstractNumId w:val="9"/>
  </w:num>
  <w:num w:numId="9" w16cid:durableId="722675358">
    <w:abstractNumId w:val="9"/>
  </w:num>
  <w:num w:numId="10" w16cid:durableId="1792046454">
    <w:abstractNumId w:val="9"/>
  </w:num>
  <w:num w:numId="11" w16cid:durableId="993527728">
    <w:abstractNumId w:val="9"/>
  </w:num>
  <w:num w:numId="12" w16cid:durableId="1181503299">
    <w:abstractNumId w:val="9"/>
  </w:num>
  <w:num w:numId="13" w16cid:durableId="504368608">
    <w:abstractNumId w:val="9"/>
  </w:num>
  <w:num w:numId="14" w16cid:durableId="539392801">
    <w:abstractNumId w:val="9"/>
  </w:num>
  <w:num w:numId="15" w16cid:durableId="75565267">
    <w:abstractNumId w:val="9"/>
  </w:num>
  <w:num w:numId="16" w16cid:durableId="1695618364">
    <w:abstractNumId w:val="9"/>
  </w:num>
  <w:num w:numId="17" w16cid:durableId="930966353">
    <w:abstractNumId w:val="9"/>
  </w:num>
  <w:num w:numId="18" w16cid:durableId="1071583318">
    <w:abstractNumId w:val="9"/>
  </w:num>
  <w:num w:numId="19" w16cid:durableId="1379279067">
    <w:abstractNumId w:val="9"/>
  </w:num>
  <w:num w:numId="20" w16cid:durableId="584191739">
    <w:abstractNumId w:val="9"/>
  </w:num>
  <w:num w:numId="21" w16cid:durableId="2016951998">
    <w:abstractNumId w:val="9"/>
  </w:num>
  <w:num w:numId="22" w16cid:durableId="1325010044">
    <w:abstractNumId w:val="9"/>
  </w:num>
  <w:num w:numId="23" w16cid:durableId="1727412332">
    <w:abstractNumId w:val="9"/>
  </w:num>
  <w:num w:numId="24" w16cid:durableId="982000685">
    <w:abstractNumId w:val="5"/>
  </w:num>
  <w:num w:numId="25" w16cid:durableId="1788350371">
    <w:abstractNumId w:val="13"/>
  </w:num>
  <w:num w:numId="26" w16cid:durableId="349335178">
    <w:abstractNumId w:val="13"/>
  </w:num>
  <w:num w:numId="27" w16cid:durableId="2011251519">
    <w:abstractNumId w:val="13"/>
  </w:num>
  <w:num w:numId="28" w16cid:durableId="955940093">
    <w:abstractNumId w:val="13"/>
  </w:num>
  <w:num w:numId="29" w16cid:durableId="569122542">
    <w:abstractNumId w:val="13"/>
  </w:num>
  <w:num w:numId="30" w16cid:durableId="1446120244">
    <w:abstractNumId w:val="13"/>
  </w:num>
  <w:num w:numId="31" w16cid:durableId="1927112285">
    <w:abstractNumId w:val="13"/>
  </w:num>
  <w:num w:numId="32" w16cid:durableId="430783033">
    <w:abstractNumId w:val="13"/>
  </w:num>
  <w:num w:numId="33" w16cid:durableId="2078431466">
    <w:abstractNumId w:val="13"/>
  </w:num>
  <w:num w:numId="34" w16cid:durableId="1239707234">
    <w:abstractNumId w:val="14"/>
  </w:num>
  <w:num w:numId="35" w16cid:durableId="701246386">
    <w:abstractNumId w:val="14"/>
    <w:lvlOverride w:ilvl="0">
      <w:startOverride w:val="1"/>
    </w:lvlOverride>
  </w:num>
  <w:num w:numId="36" w16cid:durableId="1205286466">
    <w:abstractNumId w:val="8"/>
  </w:num>
  <w:num w:numId="37" w16cid:durableId="1269391046">
    <w:abstractNumId w:val="3"/>
  </w:num>
  <w:num w:numId="38" w16cid:durableId="1323466630">
    <w:abstractNumId w:val="15"/>
  </w:num>
  <w:num w:numId="39" w16cid:durableId="1966885409">
    <w:abstractNumId w:val="1"/>
  </w:num>
  <w:num w:numId="40" w16cid:durableId="861864144">
    <w:abstractNumId w:val="10"/>
  </w:num>
  <w:num w:numId="41" w16cid:durableId="647323401">
    <w:abstractNumId w:val="2"/>
  </w:num>
  <w:num w:numId="42" w16cid:durableId="281351566">
    <w:abstractNumId w:val="7"/>
  </w:num>
  <w:num w:numId="43" w16cid:durableId="11522569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edit="forms" w:enforcement="1" w:cryptProviderType="rsaAES" w:cryptAlgorithmClass="hash" w:cryptAlgorithmType="typeAny" w:cryptAlgorithmSid="14" w:cryptSpinCount="100000" w:hash="qGzb2JmxFjn3ryddG/t2o03LYX6HsNiNZTsuNKkHgkkYXOzlAlFx75vpI0kG5SU/Z3owBFqNcrwrGyDxLPOBuQ==" w:salt="XzwepJESNDsqnEBHhmFQbw=="/>
  <w:defaultTabStop w:val="708"/>
  <w:autoHyphenation/>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77137071-DD07-4727-9C55-166AE90AE57B}"/>
    <w:docVar w:name="dgnword-eventsink" w:val="2624662911936"/>
  </w:docVars>
  <w:rsids>
    <w:rsidRoot w:val="002617A8"/>
    <w:rsid w:val="0002075E"/>
    <w:rsid w:val="00022712"/>
    <w:rsid w:val="00031BD1"/>
    <w:rsid w:val="000450B1"/>
    <w:rsid w:val="000579EE"/>
    <w:rsid w:val="0006103C"/>
    <w:rsid w:val="00064819"/>
    <w:rsid w:val="00071F31"/>
    <w:rsid w:val="00074E59"/>
    <w:rsid w:val="00087F91"/>
    <w:rsid w:val="000A4E21"/>
    <w:rsid w:val="000B08CB"/>
    <w:rsid w:val="000C4075"/>
    <w:rsid w:val="000D73C1"/>
    <w:rsid w:val="000E1178"/>
    <w:rsid w:val="000F21F0"/>
    <w:rsid w:val="00105612"/>
    <w:rsid w:val="00135C56"/>
    <w:rsid w:val="0013653B"/>
    <w:rsid w:val="00140652"/>
    <w:rsid w:val="00156B2C"/>
    <w:rsid w:val="00165EE2"/>
    <w:rsid w:val="001700E3"/>
    <w:rsid w:val="00187730"/>
    <w:rsid w:val="00195B4D"/>
    <w:rsid w:val="001972E9"/>
    <w:rsid w:val="001B6DE2"/>
    <w:rsid w:val="001C0361"/>
    <w:rsid w:val="001C47B3"/>
    <w:rsid w:val="001D2124"/>
    <w:rsid w:val="001E0A70"/>
    <w:rsid w:val="001F2A57"/>
    <w:rsid w:val="00200212"/>
    <w:rsid w:val="00212472"/>
    <w:rsid w:val="00221F89"/>
    <w:rsid w:val="00232E5E"/>
    <w:rsid w:val="00254D3D"/>
    <w:rsid w:val="002617A8"/>
    <w:rsid w:val="00263703"/>
    <w:rsid w:val="002828AF"/>
    <w:rsid w:val="002934E0"/>
    <w:rsid w:val="00297346"/>
    <w:rsid w:val="002A5592"/>
    <w:rsid w:val="002B6C1E"/>
    <w:rsid w:val="002F7C4C"/>
    <w:rsid w:val="00321601"/>
    <w:rsid w:val="00341F2C"/>
    <w:rsid w:val="00350ABD"/>
    <w:rsid w:val="00376136"/>
    <w:rsid w:val="003A7199"/>
    <w:rsid w:val="003C16EC"/>
    <w:rsid w:val="003C266E"/>
    <w:rsid w:val="003E5872"/>
    <w:rsid w:val="003F6570"/>
    <w:rsid w:val="00401A2C"/>
    <w:rsid w:val="00412130"/>
    <w:rsid w:val="004156F4"/>
    <w:rsid w:val="00430CFB"/>
    <w:rsid w:val="00444F57"/>
    <w:rsid w:val="00456782"/>
    <w:rsid w:val="00465B18"/>
    <w:rsid w:val="00474BFD"/>
    <w:rsid w:val="00476096"/>
    <w:rsid w:val="004A423E"/>
    <w:rsid w:val="004D1EEF"/>
    <w:rsid w:val="004F1503"/>
    <w:rsid w:val="004F24A8"/>
    <w:rsid w:val="0051687B"/>
    <w:rsid w:val="0053595A"/>
    <w:rsid w:val="005547A5"/>
    <w:rsid w:val="0059287F"/>
    <w:rsid w:val="00596180"/>
    <w:rsid w:val="005974B8"/>
    <w:rsid w:val="005A5A76"/>
    <w:rsid w:val="005B00E1"/>
    <w:rsid w:val="005B167A"/>
    <w:rsid w:val="005C781D"/>
    <w:rsid w:val="005E54C1"/>
    <w:rsid w:val="00604C6D"/>
    <w:rsid w:val="00621296"/>
    <w:rsid w:val="00626268"/>
    <w:rsid w:val="00655329"/>
    <w:rsid w:val="0065773C"/>
    <w:rsid w:val="00661DBB"/>
    <w:rsid w:val="006A364B"/>
    <w:rsid w:val="006D658A"/>
    <w:rsid w:val="006E74E7"/>
    <w:rsid w:val="006F0CED"/>
    <w:rsid w:val="006F3089"/>
    <w:rsid w:val="00701F7A"/>
    <w:rsid w:val="00703CDC"/>
    <w:rsid w:val="007125C8"/>
    <w:rsid w:val="007235D8"/>
    <w:rsid w:val="00796F0D"/>
    <w:rsid w:val="007B034E"/>
    <w:rsid w:val="007D0FBD"/>
    <w:rsid w:val="007D4117"/>
    <w:rsid w:val="007D7E02"/>
    <w:rsid w:val="00815A0B"/>
    <w:rsid w:val="00822F51"/>
    <w:rsid w:val="0082573F"/>
    <w:rsid w:val="008333D7"/>
    <w:rsid w:val="00837032"/>
    <w:rsid w:val="00837956"/>
    <w:rsid w:val="00846F96"/>
    <w:rsid w:val="008605B6"/>
    <w:rsid w:val="0087365C"/>
    <w:rsid w:val="00877835"/>
    <w:rsid w:val="00883533"/>
    <w:rsid w:val="008A5A6A"/>
    <w:rsid w:val="00920702"/>
    <w:rsid w:val="00927318"/>
    <w:rsid w:val="00932509"/>
    <w:rsid w:val="009411B1"/>
    <w:rsid w:val="00951E88"/>
    <w:rsid w:val="009656FA"/>
    <w:rsid w:val="009A538E"/>
    <w:rsid w:val="009D04EA"/>
    <w:rsid w:val="009D1228"/>
    <w:rsid w:val="009D5B90"/>
    <w:rsid w:val="009E2408"/>
    <w:rsid w:val="009F0A10"/>
    <w:rsid w:val="009F1019"/>
    <w:rsid w:val="00A34620"/>
    <w:rsid w:val="00A43BF0"/>
    <w:rsid w:val="00A52E0E"/>
    <w:rsid w:val="00A62B37"/>
    <w:rsid w:val="00A6765F"/>
    <w:rsid w:val="00A74B8B"/>
    <w:rsid w:val="00A774B0"/>
    <w:rsid w:val="00AB1558"/>
    <w:rsid w:val="00AD12D8"/>
    <w:rsid w:val="00B015FB"/>
    <w:rsid w:val="00B02424"/>
    <w:rsid w:val="00B24AF0"/>
    <w:rsid w:val="00B26F66"/>
    <w:rsid w:val="00B42A7F"/>
    <w:rsid w:val="00B45B51"/>
    <w:rsid w:val="00B626A6"/>
    <w:rsid w:val="00B77B27"/>
    <w:rsid w:val="00B9683D"/>
    <w:rsid w:val="00BA0E64"/>
    <w:rsid w:val="00BB3907"/>
    <w:rsid w:val="00BD0127"/>
    <w:rsid w:val="00BF6120"/>
    <w:rsid w:val="00C12964"/>
    <w:rsid w:val="00C24248"/>
    <w:rsid w:val="00C41D63"/>
    <w:rsid w:val="00C50A47"/>
    <w:rsid w:val="00C827F0"/>
    <w:rsid w:val="00C85A30"/>
    <w:rsid w:val="00CA73F6"/>
    <w:rsid w:val="00CB0FCA"/>
    <w:rsid w:val="00CB38EC"/>
    <w:rsid w:val="00CB6AFD"/>
    <w:rsid w:val="00CE141E"/>
    <w:rsid w:val="00CF15AC"/>
    <w:rsid w:val="00CF3D31"/>
    <w:rsid w:val="00D01DB1"/>
    <w:rsid w:val="00D01FFB"/>
    <w:rsid w:val="00D06D61"/>
    <w:rsid w:val="00D20719"/>
    <w:rsid w:val="00D35B65"/>
    <w:rsid w:val="00D3677B"/>
    <w:rsid w:val="00D37611"/>
    <w:rsid w:val="00D46551"/>
    <w:rsid w:val="00D50449"/>
    <w:rsid w:val="00D520CE"/>
    <w:rsid w:val="00D70E31"/>
    <w:rsid w:val="00D868D3"/>
    <w:rsid w:val="00DA30BA"/>
    <w:rsid w:val="00DD0A73"/>
    <w:rsid w:val="00DD1400"/>
    <w:rsid w:val="00DE40DE"/>
    <w:rsid w:val="00DE4805"/>
    <w:rsid w:val="00E03F8F"/>
    <w:rsid w:val="00E12810"/>
    <w:rsid w:val="00E141DB"/>
    <w:rsid w:val="00E4221D"/>
    <w:rsid w:val="00E51C26"/>
    <w:rsid w:val="00E61CEF"/>
    <w:rsid w:val="00E62698"/>
    <w:rsid w:val="00E81F3B"/>
    <w:rsid w:val="00E90F96"/>
    <w:rsid w:val="00EC1A6D"/>
    <w:rsid w:val="00EE43F0"/>
    <w:rsid w:val="00EF0125"/>
    <w:rsid w:val="00EF2DD4"/>
    <w:rsid w:val="00F1013D"/>
    <w:rsid w:val="00F21E6D"/>
    <w:rsid w:val="00F235E1"/>
    <w:rsid w:val="00F26880"/>
    <w:rsid w:val="00F423F8"/>
    <w:rsid w:val="00F45C0A"/>
    <w:rsid w:val="00F66352"/>
    <w:rsid w:val="00F82DDA"/>
    <w:rsid w:val="00F87064"/>
    <w:rsid w:val="00FA4AEF"/>
    <w:rsid w:val="00FA63F4"/>
    <w:rsid w:val="00FB7705"/>
    <w:rsid w:val="00FC2639"/>
    <w:rsid w:val="00FC6DA5"/>
    <w:rsid w:val="00FD2E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3FBF1A"/>
  <w15:chartTrackingRefBased/>
  <w15:docId w15:val="{973660F5-2B7F-444F-9115-424E37F67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12130"/>
    <w:pPr>
      <w:spacing w:line="276" w:lineRule="auto"/>
    </w:pPr>
    <w:rPr>
      <w:spacing w:val="5"/>
    </w:rPr>
  </w:style>
  <w:style w:type="paragraph" w:styleId="berschrift1">
    <w:name w:val="heading 1"/>
    <w:basedOn w:val="Standard"/>
    <w:next w:val="Standard"/>
    <w:link w:val="berschrift1Zchn"/>
    <w:uiPriority w:val="9"/>
    <w:qFormat/>
    <w:rsid w:val="00877835"/>
    <w:pPr>
      <w:keepNext/>
      <w:keepLines/>
      <w:numPr>
        <w:numId w:val="32"/>
      </w:numPr>
      <w:spacing w:before="240" w:after="0"/>
      <w:outlineLvl w:val="0"/>
    </w:pPr>
    <w:rPr>
      <w:rFonts w:ascii="Calibri" w:eastAsiaTheme="majorEastAsia" w:hAnsi="Calibri" w:cstheme="majorBidi"/>
      <w:b/>
      <w:sz w:val="28"/>
      <w:szCs w:val="32"/>
    </w:rPr>
  </w:style>
  <w:style w:type="paragraph" w:styleId="berschrift2">
    <w:name w:val="heading 2"/>
    <w:basedOn w:val="Standard"/>
    <w:next w:val="Standard"/>
    <w:link w:val="berschrift2Zchn"/>
    <w:uiPriority w:val="9"/>
    <w:unhideWhenUsed/>
    <w:qFormat/>
    <w:rsid w:val="00877835"/>
    <w:pPr>
      <w:keepNext/>
      <w:keepLines/>
      <w:numPr>
        <w:ilvl w:val="1"/>
        <w:numId w:val="33"/>
      </w:numPr>
      <w:spacing w:before="240" w:after="120"/>
      <w:outlineLvl w:val="1"/>
    </w:pPr>
    <w:rPr>
      <w:rFonts w:asciiTheme="majorHAnsi" w:eastAsiaTheme="majorEastAsia" w:hAnsiTheme="majorHAnsi" w:cstheme="majorBidi"/>
      <w:b/>
      <w:color w:val="262626" w:themeColor="text1" w:themeTint="D9"/>
      <w:sz w:val="24"/>
      <w:szCs w:val="24"/>
    </w:rPr>
  </w:style>
  <w:style w:type="paragraph" w:styleId="berschrift3">
    <w:name w:val="heading 3"/>
    <w:basedOn w:val="Standard"/>
    <w:next w:val="Standard"/>
    <w:link w:val="berschrift3Zchn"/>
    <w:uiPriority w:val="9"/>
    <w:unhideWhenUsed/>
    <w:qFormat/>
    <w:rsid w:val="00877835"/>
    <w:pPr>
      <w:keepNext/>
      <w:keepLines/>
      <w:numPr>
        <w:ilvl w:val="2"/>
        <w:numId w:val="33"/>
      </w:numPr>
      <w:spacing w:before="240" w:after="120"/>
      <w:jc w:val="both"/>
      <w:outlineLvl w:val="2"/>
    </w:pPr>
    <w:rPr>
      <w:rFonts w:asciiTheme="majorHAnsi" w:eastAsiaTheme="majorEastAsia" w:hAnsiTheme="majorHAnsi" w:cstheme="majorBidi"/>
      <w:b/>
      <w:color w:val="0D0D0D" w:themeColor="text1" w:themeTint="F2"/>
      <w:szCs w:val="24"/>
    </w:rPr>
  </w:style>
  <w:style w:type="paragraph" w:styleId="berschrift4">
    <w:name w:val="heading 4"/>
    <w:basedOn w:val="Standard"/>
    <w:next w:val="Standard"/>
    <w:link w:val="berschrift4Zchn"/>
    <w:uiPriority w:val="9"/>
    <w:semiHidden/>
    <w:unhideWhenUsed/>
    <w:qFormat/>
    <w:rsid w:val="00877835"/>
    <w:pPr>
      <w:keepNext/>
      <w:keepLines/>
      <w:numPr>
        <w:ilvl w:val="3"/>
        <w:numId w:val="33"/>
      </w:numPr>
      <w:spacing w:before="40" w:after="0"/>
      <w:outlineLvl w:val="3"/>
    </w:pPr>
    <w:rPr>
      <w:rFonts w:asciiTheme="majorHAnsi" w:eastAsiaTheme="majorEastAsia" w:hAnsiTheme="majorHAnsi" w:cstheme="majorBidi"/>
      <w:i/>
      <w:iCs/>
      <w:color w:val="404040" w:themeColor="text1" w:themeTint="BF"/>
    </w:rPr>
  </w:style>
  <w:style w:type="paragraph" w:styleId="berschrift5">
    <w:name w:val="heading 5"/>
    <w:basedOn w:val="Standard"/>
    <w:next w:val="Standard"/>
    <w:link w:val="berschrift5Zchn"/>
    <w:uiPriority w:val="9"/>
    <w:semiHidden/>
    <w:unhideWhenUsed/>
    <w:qFormat/>
    <w:rsid w:val="00877835"/>
    <w:pPr>
      <w:keepNext/>
      <w:keepLines/>
      <w:numPr>
        <w:ilvl w:val="4"/>
        <w:numId w:val="33"/>
      </w:numPr>
      <w:spacing w:before="40" w:after="0"/>
      <w:outlineLvl w:val="4"/>
    </w:pPr>
    <w:rPr>
      <w:rFonts w:asciiTheme="majorHAnsi" w:eastAsiaTheme="majorEastAsia" w:hAnsiTheme="majorHAnsi" w:cstheme="majorBidi"/>
      <w:color w:val="404040" w:themeColor="text1" w:themeTint="BF"/>
    </w:rPr>
  </w:style>
  <w:style w:type="paragraph" w:styleId="berschrift6">
    <w:name w:val="heading 6"/>
    <w:basedOn w:val="Standard"/>
    <w:next w:val="Standard"/>
    <w:link w:val="berschrift6Zchn"/>
    <w:uiPriority w:val="9"/>
    <w:semiHidden/>
    <w:unhideWhenUsed/>
    <w:qFormat/>
    <w:rsid w:val="00877835"/>
    <w:pPr>
      <w:keepNext/>
      <w:keepLines/>
      <w:numPr>
        <w:ilvl w:val="5"/>
        <w:numId w:val="33"/>
      </w:numPr>
      <w:spacing w:before="40" w:after="0"/>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
    <w:semiHidden/>
    <w:unhideWhenUsed/>
    <w:qFormat/>
    <w:rsid w:val="00877835"/>
    <w:pPr>
      <w:keepNext/>
      <w:keepLines/>
      <w:numPr>
        <w:ilvl w:val="6"/>
        <w:numId w:val="33"/>
      </w:numPr>
      <w:spacing w:before="40" w:after="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unhideWhenUsed/>
    <w:qFormat/>
    <w:rsid w:val="00877835"/>
    <w:pPr>
      <w:keepNext/>
      <w:keepLines/>
      <w:numPr>
        <w:ilvl w:val="7"/>
        <w:numId w:val="33"/>
      </w:numPr>
      <w:spacing w:before="40" w:after="0"/>
      <w:outlineLvl w:val="7"/>
    </w:pPr>
    <w:rPr>
      <w:rFonts w:asciiTheme="majorHAnsi" w:eastAsiaTheme="majorEastAsia" w:hAnsiTheme="majorHAnsi" w:cstheme="majorBidi"/>
      <w:color w:val="262626" w:themeColor="text1" w:themeTint="D9"/>
      <w:sz w:val="21"/>
      <w:szCs w:val="21"/>
    </w:rPr>
  </w:style>
  <w:style w:type="paragraph" w:styleId="berschrift9">
    <w:name w:val="heading 9"/>
    <w:basedOn w:val="Standard"/>
    <w:next w:val="Standard"/>
    <w:link w:val="berschrift9Zchn"/>
    <w:uiPriority w:val="9"/>
    <w:semiHidden/>
    <w:unhideWhenUsed/>
    <w:qFormat/>
    <w:rsid w:val="00877835"/>
    <w:pPr>
      <w:keepNext/>
      <w:keepLines/>
      <w:numPr>
        <w:ilvl w:val="8"/>
        <w:numId w:val="33"/>
      </w:numPr>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heckliste">
    <w:name w:val="Checkliste"/>
    <w:basedOn w:val="Standard"/>
    <w:link w:val="ChecklisteZchn"/>
    <w:rsid w:val="00B42A7F"/>
    <w:pPr>
      <w:keepLines/>
      <w:tabs>
        <w:tab w:val="right" w:leader="dot" w:pos="9072"/>
      </w:tabs>
      <w:spacing w:before="40" w:after="120"/>
      <w:ind w:left="465" w:hanging="323"/>
    </w:pPr>
    <w:rPr>
      <w:caps/>
    </w:rPr>
  </w:style>
  <w:style w:type="character" w:customStyle="1" w:styleId="ChecklisteZchn">
    <w:name w:val="Checkliste Zchn"/>
    <w:basedOn w:val="Absatz-Standardschriftart"/>
    <w:link w:val="Checkliste"/>
    <w:rsid w:val="00B42A7F"/>
    <w:rPr>
      <w:caps/>
    </w:rPr>
  </w:style>
  <w:style w:type="character" w:customStyle="1" w:styleId="berschrift1Zchn">
    <w:name w:val="Überschrift 1 Zchn"/>
    <w:basedOn w:val="Absatz-Standardschriftart"/>
    <w:link w:val="berschrift1"/>
    <w:uiPriority w:val="9"/>
    <w:rsid w:val="00877835"/>
    <w:rPr>
      <w:rFonts w:ascii="Calibri" w:eastAsiaTheme="majorEastAsia" w:hAnsi="Calibri" w:cstheme="majorBidi"/>
      <w:b/>
      <w:spacing w:val="5"/>
      <w:sz w:val="28"/>
      <w:szCs w:val="32"/>
    </w:rPr>
  </w:style>
  <w:style w:type="paragraph" w:styleId="Titel">
    <w:name w:val="Title"/>
    <w:basedOn w:val="Standard"/>
    <w:next w:val="Standard"/>
    <w:link w:val="TitelZchn"/>
    <w:uiPriority w:val="10"/>
    <w:qFormat/>
    <w:rsid w:val="0087783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77835"/>
    <w:rPr>
      <w:rFonts w:asciiTheme="majorHAnsi" w:eastAsiaTheme="majorEastAsia" w:hAnsiTheme="majorHAnsi" w:cstheme="majorBidi"/>
      <w:spacing w:val="-10"/>
      <w:kern w:val="28"/>
      <w:sz w:val="56"/>
      <w:szCs w:val="56"/>
    </w:rPr>
  </w:style>
  <w:style w:type="paragraph" w:styleId="Listenabsatz">
    <w:name w:val="List Paragraph"/>
    <w:basedOn w:val="Standard"/>
    <w:uiPriority w:val="34"/>
    <w:qFormat/>
    <w:rsid w:val="004D1EEF"/>
    <w:pPr>
      <w:spacing w:before="60" w:after="60"/>
      <w:ind w:left="720"/>
    </w:pPr>
    <w:rPr>
      <w:spacing w:val="0"/>
    </w:rPr>
  </w:style>
  <w:style w:type="paragraph" w:styleId="KeinLeerraum">
    <w:name w:val="No Spacing"/>
    <w:link w:val="KeinLeerraumZchn"/>
    <w:uiPriority w:val="1"/>
    <w:qFormat/>
    <w:rsid w:val="00412130"/>
    <w:pPr>
      <w:spacing w:after="0" w:line="240" w:lineRule="auto"/>
    </w:pPr>
  </w:style>
  <w:style w:type="paragraph" w:customStyle="1" w:styleId="CLListItem">
    <w:name w:val="CL List Item"/>
    <w:basedOn w:val="Standard"/>
    <w:link w:val="CLListItemZchn"/>
    <w:qFormat/>
    <w:rsid w:val="00412130"/>
    <w:pPr>
      <w:keepLines/>
      <w:tabs>
        <w:tab w:val="right" w:leader="dot" w:pos="9072"/>
      </w:tabs>
      <w:spacing w:before="120" w:after="120"/>
      <w:ind w:left="323" w:hanging="323"/>
    </w:pPr>
    <w:rPr>
      <w:caps/>
    </w:rPr>
  </w:style>
  <w:style w:type="character" w:customStyle="1" w:styleId="CLListItemZchn">
    <w:name w:val="CL List Item Zchn"/>
    <w:basedOn w:val="Absatz-Standardschriftart"/>
    <w:link w:val="CLListItem"/>
    <w:rsid w:val="00412130"/>
    <w:rPr>
      <w:caps/>
      <w:spacing w:val="5"/>
    </w:rPr>
  </w:style>
  <w:style w:type="paragraph" w:customStyle="1" w:styleId="CLListberschrft">
    <w:name w:val="CL List Überschrft"/>
    <w:basedOn w:val="Standard"/>
    <w:link w:val="CLListberschrftZchn"/>
    <w:qFormat/>
    <w:rsid w:val="00412130"/>
    <w:pPr>
      <w:spacing w:before="360" w:after="0" w:line="240" w:lineRule="auto"/>
      <w:jc w:val="center"/>
    </w:pPr>
    <w:rPr>
      <w:b/>
      <w:caps/>
      <w:sz w:val="24"/>
    </w:rPr>
  </w:style>
  <w:style w:type="character" w:customStyle="1" w:styleId="CLListberschrftZchn">
    <w:name w:val="CL List Überschrft Zchn"/>
    <w:basedOn w:val="Absatz-Standardschriftart"/>
    <w:link w:val="CLListberschrft"/>
    <w:rsid w:val="00412130"/>
    <w:rPr>
      <w:b/>
      <w:caps/>
      <w:spacing w:val="5"/>
      <w:sz w:val="24"/>
    </w:rPr>
  </w:style>
  <w:style w:type="table" w:styleId="Tabellenraster">
    <w:name w:val="Table Grid"/>
    <w:basedOn w:val="NormaleTabelle"/>
    <w:uiPriority w:val="39"/>
    <w:rsid w:val="00BD01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BD012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3">
    <w:name w:val="Plain Table 3"/>
    <w:basedOn w:val="NormaleTabelle"/>
    <w:uiPriority w:val="43"/>
    <w:rsid w:val="00BD012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lemithellemGitternetz">
    <w:name w:val="Grid Table Light"/>
    <w:basedOn w:val="NormaleTabelle"/>
    <w:uiPriority w:val="40"/>
    <w:rsid w:val="00BD012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3">
    <w:name w:val="Grid Table 1 Light Accent 3"/>
    <w:basedOn w:val="NormaleTabelle"/>
    <w:uiPriority w:val="46"/>
    <w:rsid w:val="006D658A"/>
    <w:pPr>
      <w:spacing w:after="0" w:line="240" w:lineRule="auto"/>
    </w:pPr>
    <w:tblPr>
      <w:tblStyleRowBandSize w:val="1"/>
      <w:tblStyleColBandSize w:val="1"/>
      <w:tblBorders>
        <w:top w:val="single" w:sz="4" w:space="0" w:color="D5D5D5" w:themeColor="accent3" w:themeTint="66"/>
        <w:left w:val="single" w:sz="4" w:space="0" w:color="D5D5D5" w:themeColor="accent3" w:themeTint="66"/>
        <w:bottom w:val="single" w:sz="4" w:space="0" w:color="D5D5D5" w:themeColor="accent3" w:themeTint="66"/>
        <w:right w:val="single" w:sz="4" w:space="0" w:color="D5D5D5" w:themeColor="accent3" w:themeTint="66"/>
        <w:insideH w:val="single" w:sz="4" w:space="0" w:color="D5D5D5" w:themeColor="accent3" w:themeTint="66"/>
        <w:insideV w:val="single" w:sz="4" w:space="0" w:color="D5D5D5" w:themeColor="accent3" w:themeTint="66"/>
      </w:tblBorders>
    </w:tblPr>
    <w:tblStylePr w:type="firstRow">
      <w:rPr>
        <w:b/>
        <w:bCs/>
      </w:rPr>
      <w:tblPr/>
      <w:tcPr>
        <w:tcBorders>
          <w:bottom w:val="single" w:sz="12" w:space="0" w:color="C0C0C0" w:themeColor="accent3" w:themeTint="99"/>
        </w:tcBorders>
      </w:tcPr>
    </w:tblStylePr>
    <w:tblStylePr w:type="lastRow">
      <w:rPr>
        <w:b/>
        <w:bCs/>
      </w:rPr>
      <w:tblPr/>
      <w:tcPr>
        <w:tcBorders>
          <w:top w:val="double" w:sz="2" w:space="0" w:color="C0C0C0" w:themeColor="accent3" w:themeTint="99"/>
        </w:tcBorders>
      </w:tcPr>
    </w:tblStylePr>
    <w:tblStylePr w:type="firstCol">
      <w:rPr>
        <w:b/>
        <w:bCs/>
      </w:rPr>
    </w:tblStylePr>
    <w:tblStylePr w:type="lastCol">
      <w:rPr>
        <w:b/>
        <w:bCs/>
      </w:rPr>
    </w:tblStylePr>
  </w:style>
  <w:style w:type="table" w:styleId="Listentabelle2Akzent3">
    <w:name w:val="List Table 2 Accent 3"/>
    <w:basedOn w:val="NormaleTabelle"/>
    <w:uiPriority w:val="47"/>
    <w:rsid w:val="006D658A"/>
    <w:pPr>
      <w:spacing w:after="0" w:line="240" w:lineRule="auto"/>
    </w:pPr>
    <w:tblPr>
      <w:tblStyleRowBandSize w:val="1"/>
      <w:tblStyleColBandSize w:val="1"/>
      <w:tblBorders>
        <w:top w:val="single" w:sz="4" w:space="0" w:color="C0C0C0" w:themeColor="accent3" w:themeTint="99"/>
        <w:bottom w:val="single" w:sz="4" w:space="0" w:color="C0C0C0" w:themeColor="accent3" w:themeTint="99"/>
        <w:insideH w:val="single" w:sz="4" w:space="0" w:color="C0C0C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paragraph" w:styleId="Kopfzeile">
    <w:name w:val="header"/>
    <w:basedOn w:val="Standard"/>
    <w:link w:val="KopfzeileZchn"/>
    <w:uiPriority w:val="99"/>
    <w:unhideWhenUsed/>
    <w:rsid w:val="00E141D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141DB"/>
  </w:style>
  <w:style w:type="paragraph" w:styleId="Fuzeile">
    <w:name w:val="footer"/>
    <w:basedOn w:val="Standard"/>
    <w:link w:val="FuzeileZchn"/>
    <w:uiPriority w:val="99"/>
    <w:unhideWhenUsed/>
    <w:rsid w:val="00E141D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141DB"/>
  </w:style>
  <w:style w:type="paragraph" w:customStyle="1" w:styleId="QMHEADTitel">
    <w:name w:val="QM HEAD Titel"/>
    <w:basedOn w:val="Kopfzeile"/>
    <w:link w:val="QMHEADTitelZchn"/>
    <w:qFormat/>
    <w:rsid w:val="007D4117"/>
    <w:pPr>
      <w:jc w:val="center"/>
    </w:pPr>
    <w:rPr>
      <w:b/>
      <w:sz w:val="26"/>
      <w:szCs w:val="26"/>
    </w:rPr>
  </w:style>
  <w:style w:type="paragraph" w:customStyle="1" w:styleId="Grossbuchstaben">
    <w:name w:val="Grossbuchstaben"/>
    <w:basedOn w:val="Standard"/>
    <w:link w:val="GrossbuchstabenZchn"/>
    <w:qFormat/>
    <w:rsid w:val="00412130"/>
    <w:pPr>
      <w:spacing w:after="0" w:line="240" w:lineRule="auto"/>
    </w:pPr>
    <w:rPr>
      <w:bCs/>
      <w:caps/>
      <w:sz w:val="21"/>
      <w:szCs w:val="21"/>
    </w:rPr>
  </w:style>
  <w:style w:type="character" w:customStyle="1" w:styleId="QMHEADTitelZchn">
    <w:name w:val="QM HEAD Titel Zchn"/>
    <w:basedOn w:val="KopfzeileZchn"/>
    <w:link w:val="QMHEADTitel"/>
    <w:rsid w:val="007D4117"/>
    <w:rPr>
      <w:b/>
      <w:spacing w:val="5"/>
      <w:sz w:val="26"/>
      <w:szCs w:val="26"/>
    </w:rPr>
  </w:style>
  <w:style w:type="paragraph" w:customStyle="1" w:styleId="Notizen">
    <w:name w:val="Notizen"/>
    <w:basedOn w:val="KeinLeerraum"/>
    <w:link w:val="NotizenZchn"/>
    <w:rsid w:val="000579EE"/>
    <w:pPr>
      <w:pBdr>
        <w:top w:val="dotted" w:sz="4" w:space="1" w:color="A6A6A6" w:themeColor="background1" w:themeShade="A6"/>
        <w:left w:val="dotted" w:sz="4" w:space="0" w:color="A6A6A6" w:themeColor="background1" w:themeShade="A6"/>
        <w:bottom w:val="dotted" w:sz="4" w:space="1" w:color="A6A6A6" w:themeColor="background1" w:themeShade="A6"/>
        <w:right w:val="dotted" w:sz="4" w:space="4" w:color="A6A6A6" w:themeColor="background1" w:themeShade="A6"/>
      </w:pBdr>
    </w:pPr>
    <w:rPr>
      <w:sz w:val="16"/>
      <w:szCs w:val="16"/>
    </w:rPr>
  </w:style>
  <w:style w:type="character" w:customStyle="1" w:styleId="GrossbuchstabenZchn">
    <w:name w:val="Grossbuchstaben Zchn"/>
    <w:basedOn w:val="Absatz-Standardschriftart"/>
    <w:link w:val="Grossbuchstaben"/>
    <w:rsid w:val="00412130"/>
    <w:rPr>
      <w:bCs/>
      <w:caps/>
      <w:spacing w:val="5"/>
      <w:sz w:val="21"/>
      <w:szCs w:val="21"/>
    </w:rPr>
  </w:style>
  <w:style w:type="character" w:customStyle="1" w:styleId="KeinLeerraumZchn">
    <w:name w:val="Kein Leerraum Zchn"/>
    <w:basedOn w:val="Absatz-Standardschriftart"/>
    <w:link w:val="KeinLeerraum"/>
    <w:uiPriority w:val="1"/>
    <w:rsid w:val="00412130"/>
  </w:style>
  <w:style w:type="character" w:customStyle="1" w:styleId="NotizenZchn">
    <w:name w:val="Notizen Zchn"/>
    <w:basedOn w:val="KeinLeerraumZchn"/>
    <w:link w:val="Notizen"/>
    <w:rsid w:val="000579EE"/>
    <w:rPr>
      <w:sz w:val="16"/>
      <w:szCs w:val="16"/>
    </w:rPr>
  </w:style>
  <w:style w:type="character" w:styleId="Platzhaltertext">
    <w:name w:val="Placeholder Text"/>
    <w:basedOn w:val="Absatz-Standardschriftart"/>
    <w:uiPriority w:val="99"/>
    <w:semiHidden/>
    <w:rsid w:val="00F66352"/>
    <w:rPr>
      <w:color w:val="808080"/>
    </w:rPr>
  </w:style>
  <w:style w:type="character" w:customStyle="1" w:styleId="kbd">
    <w:name w:val="kbd"/>
    <w:basedOn w:val="Absatz-Standardschriftart"/>
    <w:rsid w:val="00B015FB"/>
  </w:style>
  <w:style w:type="table" w:styleId="HelleListe">
    <w:name w:val="Light List"/>
    <w:basedOn w:val="NormaleTabelle"/>
    <w:uiPriority w:val="61"/>
    <w:rsid w:val="00DD1400"/>
    <w:pPr>
      <w:spacing w:after="0" w:line="240" w:lineRule="auto"/>
    </w:pPr>
    <w:rPr>
      <w:rFonts w:eastAsiaTheme="minorEastAsia"/>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DecimalAligned">
    <w:name w:val="Decimal Aligned"/>
    <w:basedOn w:val="Standard"/>
    <w:uiPriority w:val="40"/>
    <w:qFormat/>
    <w:rsid w:val="00412130"/>
    <w:pPr>
      <w:tabs>
        <w:tab w:val="decimal" w:pos="360"/>
      </w:tabs>
      <w:spacing w:after="200"/>
    </w:pPr>
    <w:rPr>
      <w:rFonts w:eastAsiaTheme="minorEastAsia" w:cs="Times New Roman"/>
      <w:lang w:eastAsia="de-DE"/>
    </w:rPr>
  </w:style>
  <w:style w:type="paragraph" w:styleId="Funotentext">
    <w:name w:val="footnote text"/>
    <w:basedOn w:val="Standard"/>
    <w:link w:val="FunotentextZchn"/>
    <w:uiPriority w:val="99"/>
    <w:unhideWhenUsed/>
    <w:rsid w:val="00DD1400"/>
    <w:pPr>
      <w:spacing w:after="0" w:line="240" w:lineRule="auto"/>
    </w:pPr>
    <w:rPr>
      <w:rFonts w:eastAsiaTheme="minorEastAsia" w:cs="Times New Roman"/>
      <w:sz w:val="20"/>
      <w:szCs w:val="20"/>
      <w:lang w:eastAsia="de-DE"/>
    </w:rPr>
  </w:style>
  <w:style w:type="character" w:customStyle="1" w:styleId="FunotentextZchn">
    <w:name w:val="Fußnotentext Zchn"/>
    <w:basedOn w:val="Absatz-Standardschriftart"/>
    <w:link w:val="Funotentext"/>
    <w:uiPriority w:val="99"/>
    <w:rsid w:val="00DD1400"/>
    <w:rPr>
      <w:rFonts w:eastAsiaTheme="minorEastAsia" w:cs="Times New Roman"/>
      <w:sz w:val="20"/>
      <w:szCs w:val="20"/>
      <w:lang w:eastAsia="de-DE"/>
    </w:rPr>
  </w:style>
  <w:style w:type="character" w:styleId="SchwacheHervorhebung">
    <w:name w:val="Subtle Emphasis"/>
    <w:basedOn w:val="Absatz-Standardschriftart"/>
    <w:uiPriority w:val="19"/>
    <w:qFormat/>
    <w:rsid w:val="00412130"/>
    <w:rPr>
      <w:i/>
      <w:iCs/>
    </w:rPr>
  </w:style>
  <w:style w:type="table" w:styleId="MittlereSchattierung2-Akzent5">
    <w:name w:val="Medium Shading 2 Accent 5"/>
    <w:basedOn w:val="NormaleTabelle"/>
    <w:uiPriority w:val="64"/>
    <w:rsid w:val="00DD1400"/>
    <w:pPr>
      <w:spacing w:after="0" w:line="240" w:lineRule="auto"/>
    </w:pPr>
    <w:rPr>
      <w:rFonts w:eastAsiaTheme="minorEastAsia"/>
      <w:lang w:eastAsia="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Absatz-Standardschriftart"/>
    <w:uiPriority w:val="99"/>
    <w:unhideWhenUsed/>
    <w:rsid w:val="002934E0"/>
    <w:rPr>
      <w:color w:val="5F5F5F" w:themeColor="hyperlink"/>
      <w:u w:val="single"/>
    </w:rPr>
  </w:style>
  <w:style w:type="character" w:styleId="NichtaufgelsteErwhnung">
    <w:name w:val="Unresolved Mention"/>
    <w:basedOn w:val="Absatz-Standardschriftart"/>
    <w:uiPriority w:val="99"/>
    <w:semiHidden/>
    <w:unhideWhenUsed/>
    <w:rsid w:val="002934E0"/>
    <w:rPr>
      <w:color w:val="605E5C"/>
      <w:shd w:val="clear" w:color="auto" w:fill="E1DFDD"/>
    </w:rPr>
  </w:style>
  <w:style w:type="character" w:styleId="BesuchterLink">
    <w:name w:val="FollowedHyperlink"/>
    <w:basedOn w:val="Absatz-Standardschriftart"/>
    <w:uiPriority w:val="99"/>
    <w:semiHidden/>
    <w:unhideWhenUsed/>
    <w:rsid w:val="002934E0"/>
    <w:rPr>
      <w:color w:val="919191" w:themeColor="followedHyperlink"/>
      <w:u w:val="single"/>
    </w:rPr>
  </w:style>
  <w:style w:type="paragraph" w:customStyle="1" w:styleId="QMHEADDocNr">
    <w:name w:val="QM HEAD DocNr"/>
    <w:basedOn w:val="KeinLeerraum"/>
    <w:link w:val="QMHEADDocNrZchn"/>
    <w:qFormat/>
    <w:rsid w:val="007D4117"/>
    <w:pPr>
      <w:jc w:val="center"/>
    </w:pPr>
    <w:rPr>
      <w:b/>
      <w:bCs/>
    </w:rPr>
  </w:style>
  <w:style w:type="paragraph" w:customStyle="1" w:styleId="QMHEADType">
    <w:name w:val="QM HEAD Type"/>
    <w:basedOn w:val="KeinLeerraum"/>
    <w:link w:val="QMHEADTypeZchn"/>
    <w:qFormat/>
    <w:rsid w:val="00412130"/>
    <w:pPr>
      <w:jc w:val="center"/>
    </w:pPr>
  </w:style>
  <w:style w:type="character" w:customStyle="1" w:styleId="QMHEADDocNrZchn">
    <w:name w:val="QM HEAD DocNr Zchn"/>
    <w:basedOn w:val="KeinLeerraumZchn"/>
    <w:link w:val="QMHEADDocNr"/>
    <w:rsid w:val="007D4117"/>
    <w:rPr>
      <w:b/>
      <w:bCs/>
    </w:rPr>
  </w:style>
  <w:style w:type="character" w:customStyle="1" w:styleId="berschrift2Zchn">
    <w:name w:val="Überschrift 2 Zchn"/>
    <w:basedOn w:val="Absatz-Standardschriftart"/>
    <w:link w:val="berschrift2"/>
    <w:uiPriority w:val="9"/>
    <w:rsid w:val="008A5A6A"/>
    <w:rPr>
      <w:rFonts w:asciiTheme="majorHAnsi" w:eastAsiaTheme="majorEastAsia" w:hAnsiTheme="majorHAnsi" w:cstheme="majorBidi"/>
      <w:b/>
      <w:color w:val="262626" w:themeColor="text1" w:themeTint="D9"/>
      <w:spacing w:val="5"/>
      <w:sz w:val="24"/>
      <w:szCs w:val="24"/>
    </w:rPr>
  </w:style>
  <w:style w:type="character" w:customStyle="1" w:styleId="QMHEADTypeZchn">
    <w:name w:val="QM HEAD Type Zchn"/>
    <w:basedOn w:val="KeinLeerraumZchn"/>
    <w:link w:val="QMHEADType"/>
    <w:rsid w:val="00412130"/>
  </w:style>
  <w:style w:type="character" w:customStyle="1" w:styleId="berschrift3Zchn">
    <w:name w:val="Überschrift 3 Zchn"/>
    <w:basedOn w:val="Absatz-Standardschriftart"/>
    <w:link w:val="berschrift3"/>
    <w:uiPriority w:val="9"/>
    <w:rsid w:val="00BF6120"/>
    <w:rPr>
      <w:rFonts w:asciiTheme="majorHAnsi" w:eastAsiaTheme="majorEastAsia" w:hAnsiTheme="majorHAnsi" w:cstheme="majorBidi"/>
      <w:b/>
      <w:color w:val="0D0D0D" w:themeColor="text1" w:themeTint="F2"/>
      <w:spacing w:val="5"/>
      <w:szCs w:val="24"/>
    </w:rPr>
  </w:style>
  <w:style w:type="character" w:customStyle="1" w:styleId="berschrift4Zchn">
    <w:name w:val="Überschrift 4 Zchn"/>
    <w:basedOn w:val="Absatz-Standardschriftart"/>
    <w:link w:val="berschrift4"/>
    <w:uiPriority w:val="9"/>
    <w:semiHidden/>
    <w:rsid w:val="00412130"/>
    <w:rPr>
      <w:rFonts w:asciiTheme="majorHAnsi" w:eastAsiaTheme="majorEastAsia" w:hAnsiTheme="majorHAnsi" w:cstheme="majorBidi"/>
      <w:i/>
      <w:iCs/>
      <w:color w:val="404040" w:themeColor="text1" w:themeTint="BF"/>
      <w:spacing w:val="5"/>
    </w:rPr>
  </w:style>
  <w:style w:type="character" w:customStyle="1" w:styleId="berschrift5Zchn">
    <w:name w:val="Überschrift 5 Zchn"/>
    <w:basedOn w:val="Absatz-Standardschriftart"/>
    <w:link w:val="berschrift5"/>
    <w:uiPriority w:val="9"/>
    <w:semiHidden/>
    <w:rsid w:val="00412130"/>
    <w:rPr>
      <w:rFonts w:asciiTheme="majorHAnsi" w:eastAsiaTheme="majorEastAsia" w:hAnsiTheme="majorHAnsi" w:cstheme="majorBidi"/>
      <w:color w:val="404040" w:themeColor="text1" w:themeTint="BF"/>
      <w:spacing w:val="5"/>
    </w:rPr>
  </w:style>
  <w:style w:type="character" w:customStyle="1" w:styleId="berschrift6Zchn">
    <w:name w:val="Überschrift 6 Zchn"/>
    <w:basedOn w:val="Absatz-Standardschriftart"/>
    <w:link w:val="berschrift6"/>
    <w:uiPriority w:val="9"/>
    <w:semiHidden/>
    <w:rsid w:val="00412130"/>
    <w:rPr>
      <w:rFonts w:asciiTheme="majorHAnsi" w:eastAsiaTheme="majorEastAsia" w:hAnsiTheme="majorHAnsi" w:cstheme="majorBidi"/>
      <w:spacing w:val="5"/>
    </w:rPr>
  </w:style>
  <w:style w:type="character" w:customStyle="1" w:styleId="berschrift7Zchn">
    <w:name w:val="Überschrift 7 Zchn"/>
    <w:basedOn w:val="Absatz-Standardschriftart"/>
    <w:link w:val="berschrift7"/>
    <w:uiPriority w:val="9"/>
    <w:semiHidden/>
    <w:rsid w:val="00412130"/>
    <w:rPr>
      <w:rFonts w:asciiTheme="majorHAnsi" w:eastAsiaTheme="majorEastAsia" w:hAnsiTheme="majorHAnsi" w:cstheme="majorBidi"/>
      <w:i/>
      <w:iCs/>
      <w:spacing w:val="5"/>
    </w:rPr>
  </w:style>
  <w:style w:type="character" w:customStyle="1" w:styleId="berschrift8Zchn">
    <w:name w:val="Überschrift 8 Zchn"/>
    <w:basedOn w:val="Absatz-Standardschriftart"/>
    <w:link w:val="berschrift8"/>
    <w:uiPriority w:val="9"/>
    <w:semiHidden/>
    <w:rsid w:val="00412130"/>
    <w:rPr>
      <w:rFonts w:asciiTheme="majorHAnsi" w:eastAsiaTheme="majorEastAsia" w:hAnsiTheme="majorHAnsi" w:cstheme="majorBidi"/>
      <w:color w:val="262626" w:themeColor="text1" w:themeTint="D9"/>
      <w:spacing w:val="5"/>
      <w:sz w:val="21"/>
      <w:szCs w:val="21"/>
    </w:rPr>
  </w:style>
  <w:style w:type="character" w:customStyle="1" w:styleId="berschrift9Zchn">
    <w:name w:val="Überschrift 9 Zchn"/>
    <w:basedOn w:val="Absatz-Standardschriftart"/>
    <w:link w:val="berschrift9"/>
    <w:uiPriority w:val="9"/>
    <w:semiHidden/>
    <w:rsid w:val="00412130"/>
    <w:rPr>
      <w:rFonts w:asciiTheme="majorHAnsi" w:eastAsiaTheme="majorEastAsia" w:hAnsiTheme="majorHAnsi" w:cstheme="majorBidi"/>
      <w:i/>
      <w:iCs/>
      <w:color w:val="262626" w:themeColor="text1" w:themeTint="D9"/>
      <w:spacing w:val="5"/>
      <w:sz w:val="21"/>
      <w:szCs w:val="21"/>
    </w:rPr>
  </w:style>
  <w:style w:type="paragraph" w:customStyle="1" w:styleId="Zellenbeschriftung">
    <w:name w:val="Zellenbeschriftung"/>
    <w:basedOn w:val="Standard"/>
    <w:next w:val="Zellentext"/>
    <w:qFormat/>
    <w:rsid w:val="00412130"/>
    <w:pPr>
      <w:spacing w:after="0"/>
    </w:pPr>
    <w:rPr>
      <w:sz w:val="16"/>
      <w:szCs w:val="16"/>
    </w:rPr>
  </w:style>
  <w:style w:type="paragraph" w:customStyle="1" w:styleId="Zellentext">
    <w:name w:val="Zellentext"/>
    <w:basedOn w:val="KeinLeerraum"/>
    <w:link w:val="ZellentextZchn"/>
    <w:qFormat/>
    <w:rsid w:val="00412130"/>
  </w:style>
  <w:style w:type="paragraph" w:customStyle="1" w:styleId="Block">
    <w:name w:val="Block"/>
    <w:basedOn w:val="Standard"/>
    <w:link w:val="BlockZchn"/>
    <w:qFormat/>
    <w:rsid w:val="00412130"/>
    <w:pPr>
      <w:jc w:val="both"/>
    </w:pPr>
  </w:style>
  <w:style w:type="character" w:customStyle="1" w:styleId="ZellentextZchn">
    <w:name w:val="Zellentext Zchn"/>
    <w:basedOn w:val="Absatz-Standardschriftart"/>
    <w:link w:val="Zellentext"/>
    <w:rsid w:val="00412130"/>
  </w:style>
  <w:style w:type="character" w:customStyle="1" w:styleId="BlockZchn">
    <w:name w:val="Block Zchn"/>
    <w:basedOn w:val="Absatz-Standardschriftart"/>
    <w:link w:val="Block"/>
    <w:rsid w:val="00412130"/>
    <w:rPr>
      <w:spacing w:val="5"/>
    </w:rPr>
  </w:style>
  <w:style w:type="paragraph" w:customStyle="1" w:styleId="Tabellekl">
    <w:name w:val="Tabelle_kl"/>
    <w:basedOn w:val="Standard"/>
    <w:link w:val="TabelleklZchn"/>
    <w:qFormat/>
    <w:rsid w:val="00412130"/>
    <w:pPr>
      <w:spacing w:before="40" w:after="40" w:line="240" w:lineRule="auto"/>
    </w:pPr>
    <w:rPr>
      <w:sz w:val="18"/>
    </w:rPr>
  </w:style>
  <w:style w:type="character" w:customStyle="1" w:styleId="TabelleklZchn">
    <w:name w:val="Tabelle_kl Zchn"/>
    <w:basedOn w:val="Absatz-Standardschriftart"/>
    <w:link w:val="Tabellekl"/>
    <w:rsid w:val="00412130"/>
    <w:rPr>
      <w:spacing w:val="5"/>
      <w:sz w:val="18"/>
    </w:rPr>
  </w:style>
  <w:style w:type="table" w:customStyle="1" w:styleId="Dokumententabelle">
    <w:name w:val="Dokumententabelle"/>
    <w:basedOn w:val="NormaleTabelle"/>
    <w:uiPriority w:val="99"/>
    <w:rsid w:val="001F2A57"/>
    <w:pPr>
      <w:spacing w:after="0" w:line="240" w:lineRule="auto"/>
    </w:pPr>
    <w:rPr>
      <w:sz w:val="20"/>
    </w:rPr>
    <w:tblPr>
      <w:jc w:val="center"/>
      <w:tblBorders>
        <w:insideH w:val="single" w:sz="4" w:space="0" w:color="auto"/>
        <w:insideV w:val="single" w:sz="4" w:space="0" w:color="auto"/>
      </w:tblBorders>
    </w:tblPr>
    <w:trPr>
      <w:jc w:val="center"/>
    </w:trPr>
    <w:tcPr>
      <w:vAlign w:val="center"/>
    </w:tcPr>
    <w:tblStylePr w:type="firstRow">
      <w:pPr>
        <w:jc w:val="left"/>
      </w:pPr>
      <w:rPr>
        <w:rFonts w:asciiTheme="majorHAnsi" w:hAnsiTheme="majorHAnsi"/>
        <w:b/>
        <w:color w:val="auto"/>
        <w:sz w:val="20"/>
      </w:rPr>
      <w:tblPr/>
      <w:tcPr>
        <w:shd w:val="clear" w:color="auto" w:fill="DFDFDF" w:themeFill="accent1"/>
      </w:tcPr>
    </w:tblStylePr>
    <w:tblStylePr w:type="firstCol">
      <w:pPr>
        <w:jc w:val="left"/>
      </w:pPr>
    </w:tblStylePr>
    <w:tblStylePr w:type="lastCol">
      <w:pPr>
        <w:jc w:val="left"/>
      </w:pPr>
    </w:tblStylePr>
  </w:style>
  <w:style w:type="paragraph" w:styleId="Untertitel">
    <w:name w:val="Subtitle"/>
    <w:basedOn w:val="Standard"/>
    <w:next w:val="Standard"/>
    <w:link w:val="UntertitelZchn"/>
    <w:uiPriority w:val="11"/>
    <w:qFormat/>
    <w:rsid w:val="00412130"/>
    <w:pPr>
      <w:numPr>
        <w:ilvl w:val="1"/>
      </w:numPr>
      <w:spacing w:line="259" w:lineRule="auto"/>
    </w:pPr>
    <w:rPr>
      <w:color w:val="5A5A5A" w:themeColor="text1" w:themeTint="A5"/>
      <w:spacing w:val="15"/>
    </w:rPr>
  </w:style>
  <w:style w:type="character" w:customStyle="1" w:styleId="UntertitelZchn">
    <w:name w:val="Untertitel Zchn"/>
    <w:basedOn w:val="Absatz-Standardschriftart"/>
    <w:link w:val="Untertitel"/>
    <w:uiPriority w:val="11"/>
    <w:rsid w:val="00412130"/>
    <w:rPr>
      <w:color w:val="5A5A5A" w:themeColor="text1" w:themeTint="A5"/>
      <w:spacing w:val="15"/>
    </w:rPr>
  </w:style>
  <w:style w:type="paragraph" w:styleId="Inhaltsverzeichnisberschrift">
    <w:name w:val="TOC Heading"/>
    <w:basedOn w:val="berschrift1"/>
    <w:next w:val="Standard"/>
    <w:uiPriority w:val="39"/>
    <w:unhideWhenUsed/>
    <w:qFormat/>
    <w:rsid w:val="00412130"/>
    <w:pPr>
      <w:spacing w:line="259" w:lineRule="auto"/>
      <w:outlineLvl w:val="9"/>
    </w:pPr>
    <w:rPr>
      <w:rFonts w:asciiTheme="majorHAnsi" w:hAnsiTheme="majorHAnsi"/>
      <w:b w:val="0"/>
      <w:color w:val="A7A7A7" w:themeColor="accent1" w:themeShade="BF"/>
      <w:spacing w:val="0"/>
      <w:sz w:val="32"/>
      <w:lang w:eastAsia="de-DE"/>
    </w:rPr>
  </w:style>
  <w:style w:type="paragraph" w:customStyle="1" w:styleId="Dokumentenverweis">
    <w:name w:val="Dokumentenverweis"/>
    <w:basedOn w:val="Listenabsatz"/>
    <w:link w:val="DokumentenverweisZchn"/>
    <w:qFormat/>
    <w:rsid w:val="00927318"/>
    <w:pPr>
      <w:ind w:left="360" w:hanging="360"/>
    </w:pPr>
  </w:style>
  <w:style w:type="character" w:customStyle="1" w:styleId="DokumentenverweisZchn">
    <w:name w:val="Dokumentenverweis Zchn"/>
    <w:basedOn w:val="Absatz-Standardschriftart"/>
    <w:link w:val="Dokumentenverweis"/>
    <w:rsid w:val="00927318"/>
    <w:rPr>
      <w:spacing w:val="5"/>
    </w:rPr>
  </w:style>
  <w:style w:type="table" w:customStyle="1" w:styleId="Kalender2">
    <w:name w:val="Kalender 2"/>
    <w:basedOn w:val="NormaleTabelle"/>
    <w:uiPriority w:val="99"/>
    <w:qFormat/>
    <w:rsid w:val="00F82DDA"/>
    <w:pPr>
      <w:spacing w:after="0" w:line="240" w:lineRule="auto"/>
      <w:jc w:val="center"/>
    </w:pPr>
    <w:rPr>
      <w:rFonts w:eastAsiaTheme="minorEastAsia"/>
      <w:sz w:val="28"/>
      <w:szCs w:val="28"/>
      <w:lang w:eastAsia="de-DE"/>
    </w:rPr>
    <w:tblPr>
      <w:tblBorders>
        <w:insideV w:val="single" w:sz="4" w:space="0" w:color="EBEBEB" w:themeColor="accent1" w:themeTint="99"/>
      </w:tblBorders>
    </w:tblPr>
    <w:tblStylePr w:type="firstRow">
      <w:rPr>
        <w:rFonts w:asciiTheme="majorHAnsi" w:hAnsiTheme="majorHAnsi"/>
        <w:b w:val="0"/>
        <w:i w:val="0"/>
        <w:caps/>
        <w:smallCaps w:val="0"/>
        <w:color w:val="DFDFDF" w:themeColor="accent1"/>
        <w:spacing w:val="20"/>
        <w:sz w:val="32"/>
      </w:rPr>
      <w:tblPr/>
      <w:tcPr>
        <w:tcBorders>
          <w:top w:val="nil"/>
          <w:left w:val="nil"/>
          <w:bottom w:val="nil"/>
          <w:right w:val="nil"/>
          <w:insideH w:val="nil"/>
          <w:insideV w:val="nil"/>
          <w:tl2br w:val="nil"/>
          <w:tr2bl w:val="nil"/>
        </w:tcBorders>
      </w:tcPr>
    </w:tblStylePr>
  </w:style>
  <w:style w:type="table" w:customStyle="1" w:styleId="Verfahren">
    <w:name w:val="Verfahren"/>
    <w:basedOn w:val="NormaleTabelle"/>
    <w:uiPriority w:val="99"/>
    <w:rsid w:val="00444F57"/>
    <w:pPr>
      <w:spacing w:before="60" w:after="6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pPr>
        <w:wordWrap/>
        <w:spacing w:beforeLines="0" w:before="80" w:beforeAutospacing="0" w:afterLines="0" w:after="80" w:afterAutospacing="0"/>
        <w:jc w:val="left"/>
      </w:pPr>
      <w:rPr>
        <w:b/>
        <w:color w:val="404040" w:themeColor="text1" w:themeTint="BF"/>
        <w:sz w:val="24"/>
      </w:rPr>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cBorders>
        <w:shd w:val="clear" w:color="auto" w:fill="F2F2F2" w:themeFill="background1" w:themeFillShade="F2"/>
      </w:tcPr>
    </w:tblStylePr>
    <w:tblStylePr w:type="firstCol">
      <w:pPr>
        <w:jc w:val="center"/>
      </w:pPr>
      <w:rPr>
        <w:b/>
        <w:color w:val="404040" w:themeColor="text1" w:themeTint="BF"/>
      </w:rPr>
      <w:tblPr/>
      <w:tcPr>
        <w:shd w:val="clear" w:color="auto" w:fill="F2F2F2" w:themeFill="background1" w:themeFillShade="F2"/>
        <w:vAlign w:val="center"/>
      </w:tcPr>
    </w:tblStylePr>
  </w:style>
  <w:style w:type="character" w:styleId="Zeilennummer">
    <w:name w:val="line number"/>
    <w:basedOn w:val="Absatz-Standardschriftart"/>
    <w:uiPriority w:val="99"/>
    <w:semiHidden/>
    <w:unhideWhenUsed/>
    <w:rsid w:val="00263703"/>
  </w:style>
  <w:style w:type="character" w:styleId="Fett">
    <w:name w:val="Strong"/>
    <w:basedOn w:val="Absatz-Standardschriftart"/>
    <w:uiPriority w:val="22"/>
    <w:qFormat/>
    <w:rsid w:val="004D1EEF"/>
    <w:rPr>
      <w:b/>
      <w:bCs/>
    </w:rPr>
  </w:style>
  <w:style w:type="paragraph" w:customStyle="1" w:styleId="FetteZwischen-berschrift">
    <w:name w:val="Fette Zwischen-Überschrift"/>
    <w:basedOn w:val="Standard"/>
    <w:next w:val="Standard"/>
    <w:autoRedefine/>
    <w:qFormat/>
    <w:rsid w:val="009E2408"/>
    <w:pPr>
      <w:keepNext/>
      <w:spacing w:before="360" w:after="40"/>
      <w:jc w:val="both"/>
    </w:pPr>
    <w:rPr>
      <w:b/>
      <w:spacing w:val="0"/>
    </w:rPr>
  </w:style>
  <w:style w:type="paragraph" w:customStyle="1" w:styleId="cleval">
    <w:name w:val="cl_eval"/>
    <w:basedOn w:val="KeinLeerraum"/>
    <w:link w:val="clevalZchn"/>
    <w:qFormat/>
    <w:rsid w:val="00D06D61"/>
    <w:pPr>
      <w:spacing w:before="200"/>
      <w:contextualSpacing/>
    </w:pPr>
    <w:rPr>
      <w:sz w:val="20"/>
      <w:szCs w:val="20"/>
    </w:rPr>
  </w:style>
  <w:style w:type="paragraph" w:customStyle="1" w:styleId="clnr">
    <w:name w:val="cl_nr"/>
    <w:basedOn w:val="Listenabsatz"/>
    <w:link w:val="clnrZchn"/>
    <w:qFormat/>
    <w:rsid w:val="00D06D61"/>
    <w:pPr>
      <w:numPr>
        <w:numId w:val="34"/>
      </w:numPr>
      <w:spacing w:before="200" w:after="0" w:line="240" w:lineRule="auto"/>
      <w:contextualSpacing/>
      <w:jc w:val="center"/>
    </w:pPr>
    <w:rPr>
      <w:b/>
      <w:sz w:val="20"/>
      <w:szCs w:val="20"/>
    </w:rPr>
  </w:style>
  <w:style w:type="character" w:customStyle="1" w:styleId="clevalZchn">
    <w:name w:val="cl_eval Zchn"/>
    <w:basedOn w:val="KeinLeerraumZchn"/>
    <w:link w:val="cleval"/>
    <w:rsid w:val="00D06D61"/>
    <w:rPr>
      <w:sz w:val="20"/>
      <w:szCs w:val="20"/>
    </w:rPr>
  </w:style>
  <w:style w:type="paragraph" w:customStyle="1" w:styleId="clcheckbox">
    <w:name w:val="cl_checkbox"/>
    <w:basedOn w:val="Standard"/>
    <w:link w:val="clcheckboxZchn"/>
    <w:qFormat/>
    <w:rsid w:val="00D06D61"/>
    <w:pPr>
      <w:spacing w:before="120" w:after="120" w:line="240" w:lineRule="auto"/>
      <w:jc w:val="center"/>
    </w:pPr>
    <w:rPr>
      <w:sz w:val="28"/>
      <w:szCs w:val="28"/>
    </w:rPr>
  </w:style>
  <w:style w:type="character" w:customStyle="1" w:styleId="clnrZchn">
    <w:name w:val="cl_nr Zchn"/>
    <w:basedOn w:val="Absatz-Standardschriftart"/>
    <w:link w:val="clnr"/>
    <w:rsid w:val="00D06D61"/>
    <w:rPr>
      <w:b/>
      <w:sz w:val="20"/>
      <w:szCs w:val="20"/>
    </w:rPr>
  </w:style>
  <w:style w:type="paragraph" w:customStyle="1" w:styleId="clanf">
    <w:name w:val="cl_anf"/>
    <w:basedOn w:val="cleval"/>
    <w:link w:val="clanfZchn"/>
    <w:qFormat/>
    <w:rsid w:val="00D06D61"/>
    <w:pPr>
      <w:spacing w:after="120"/>
    </w:pPr>
  </w:style>
  <w:style w:type="character" w:customStyle="1" w:styleId="clcheckboxZchn">
    <w:name w:val="cl_checkbox Zchn"/>
    <w:basedOn w:val="Absatz-Standardschriftart"/>
    <w:link w:val="clcheckbox"/>
    <w:rsid w:val="00D06D61"/>
    <w:rPr>
      <w:spacing w:val="5"/>
      <w:sz w:val="28"/>
      <w:szCs w:val="28"/>
    </w:rPr>
  </w:style>
  <w:style w:type="character" w:customStyle="1" w:styleId="clanfZchn">
    <w:name w:val="cl_anf Zchn"/>
    <w:basedOn w:val="clevalZchn"/>
    <w:link w:val="clanf"/>
    <w:rsid w:val="00D06D61"/>
    <w:rPr>
      <w:sz w:val="20"/>
      <w:szCs w:val="20"/>
    </w:rPr>
  </w:style>
  <w:style w:type="paragraph" w:customStyle="1" w:styleId="anfsublist">
    <w:name w:val="anf_sublist"/>
    <w:basedOn w:val="clanf"/>
    <w:link w:val="anfsublistZchn"/>
    <w:qFormat/>
    <w:rsid w:val="00E61CEF"/>
    <w:pPr>
      <w:numPr>
        <w:numId w:val="36"/>
      </w:numPr>
      <w:spacing w:before="0" w:after="0"/>
      <w:ind w:left="283" w:hanging="170"/>
      <w:contextualSpacing w:val="0"/>
    </w:pPr>
    <w:rPr>
      <w:sz w:val="18"/>
    </w:rPr>
  </w:style>
  <w:style w:type="paragraph" w:customStyle="1" w:styleId="anfcomment">
    <w:name w:val="anf_comment"/>
    <w:basedOn w:val="clanf"/>
    <w:link w:val="anfcommentZchn"/>
    <w:qFormat/>
    <w:rsid w:val="00D06D61"/>
    <w:pPr>
      <w:spacing w:before="120"/>
    </w:pPr>
    <w:rPr>
      <w:i/>
      <w:iCs/>
      <w:color w:val="7F7F7F" w:themeColor="text1" w:themeTint="80"/>
      <w:sz w:val="18"/>
    </w:rPr>
  </w:style>
  <w:style w:type="character" w:customStyle="1" w:styleId="anfsublistZchn">
    <w:name w:val="anf_sublist Zchn"/>
    <w:basedOn w:val="clanfZchn"/>
    <w:link w:val="anfsublist"/>
    <w:rsid w:val="00E61CEF"/>
    <w:rPr>
      <w:sz w:val="18"/>
      <w:szCs w:val="20"/>
    </w:rPr>
  </w:style>
  <w:style w:type="character" w:customStyle="1" w:styleId="anfcommentZchn">
    <w:name w:val="anf_comment Zchn"/>
    <w:basedOn w:val="clanfZchn"/>
    <w:link w:val="anfcomment"/>
    <w:rsid w:val="00D06D61"/>
    <w:rPr>
      <w:i/>
      <w:iCs/>
      <w:color w:val="7F7F7F" w:themeColor="text1" w:themeTint="80"/>
      <w:sz w:val="18"/>
      <w:szCs w:val="20"/>
    </w:rPr>
  </w:style>
  <w:style w:type="paragraph" w:customStyle="1" w:styleId="anfsublistcomment">
    <w:name w:val="anf_sublist_comment"/>
    <w:basedOn w:val="anfsublist"/>
    <w:link w:val="anfsublistcommentZchn"/>
    <w:qFormat/>
    <w:rsid w:val="00F26880"/>
    <w:pPr>
      <w:numPr>
        <w:numId w:val="0"/>
      </w:numPr>
      <w:spacing w:after="120"/>
      <w:ind w:left="284"/>
      <w:outlineLvl w:val="1"/>
      <w15:collapsed/>
    </w:pPr>
    <w:rPr>
      <w:i/>
      <w:iCs/>
      <w:color w:val="7F7F7F" w:themeColor="text1" w:themeTint="80"/>
    </w:rPr>
  </w:style>
  <w:style w:type="character" w:customStyle="1" w:styleId="anfsublistcommentZchn">
    <w:name w:val="anf_sublist_comment Zchn"/>
    <w:basedOn w:val="anfsublistZchn"/>
    <w:link w:val="anfsublistcomment"/>
    <w:rsid w:val="00F26880"/>
    <w:rPr>
      <w:i/>
      <w:iCs/>
      <w:color w:val="7F7F7F" w:themeColor="text1" w:themeTint="8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644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minikJuric\CERTURIA\Zertstelle%20-%20QM-Dokumentation\MSH%2006%20-%20Managementsystem\FB%20-%20Dokumentenvorlag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D33790729BB43649F24B3D972CD125A"/>
        <w:category>
          <w:name w:val="Allgemein"/>
          <w:gallery w:val="placeholder"/>
        </w:category>
        <w:types>
          <w:type w:val="bbPlcHdr"/>
        </w:types>
        <w:behaviors>
          <w:behavior w:val="content"/>
        </w:behaviors>
        <w:guid w:val="{3C2FF891-B160-4384-9289-7462699661D8}"/>
      </w:docPartPr>
      <w:docPartBody>
        <w:p w:rsidR="004123C2" w:rsidRDefault="004123C2">
          <w:r w:rsidRPr="00A54AC3">
            <w:rPr>
              <w:rStyle w:val="Platzhaltertext"/>
            </w:rPr>
            <w:t>[Stand]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3C2"/>
    <w:rsid w:val="004123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123C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Benutzerdefiniert 12">
      <a:dk1>
        <a:sysClr val="windowText" lastClr="000000"/>
      </a:dk1>
      <a:lt1>
        <a:sysClr val="window" lastClr="FFFFFF"/>
      </a:lt1>
      <a:dk2>
        <a:srgbClr val="000000"/>
      </a:dk2>
      <a:lt2>
        <a:srgbClr val="F8F8F8"/>
      </a:lt2>
      <a:accent1>
        <a:srgbClr val="DFDFDF"/>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2F360ED441A794E84C0D446FFE5DCAA" ma:contentTypeVersion="17" ma:contentTypeDescription="Ein neues Dokument erstellen." ma:contentTypeScope="" ma:versionID="aa843a4e78cd90d62082f9b0e8cb15ad">
  <xsd:schema xmlns:xsd="http://www.w3.org/2001/XMLSchema" xmlns:xs="http://www.w3.org/2001/XMLSchema" xmlns:p="http://schemas.microsoft.com/office/2006/metadata/properties" xmlns:ns2="55fdd378-9c98-481c-a59e-5f74994b87de" xmlns:ns3="97aec663-f41f-4b10-a2ae-96b5f54e5e0c" targetNamespace="http://schemas.microsoft.com/office/2006/metadata/properties" ma:root="true" ma:fieldsID="23e0d18ceacd096cdfebe82b8ade11d3" ns2:_="" ns3:_="">
    <xsd:import namespace="55fdd378-9c98-481c-a59e-5f74994b87de"/>
    <xsd:import namespace="97aec663-f41f-4b10-a2ae-96b5f54e5e0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fdd378-9c98-481c-a59e-5f74994b87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082cdb73-5ccb-4213-873f-a9c98f455f33"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aec663-f41f-4b10-a2ae-96b5f54e5e0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7a3fe205-7ccd-416a-bf7b-affc22441803}" ma:internalName="TaxCatchAll" ma:showField="CatchAllData" ma:web="97aec663-f41f-4b10-a2ae-96b5f54e5e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7aec663-f41f-4b10-a2ae-96b5f54e5e0c" xsi:nil="true"/>
    <lcf76f155ced4ddcb4097134ff3c332f xmlns="55fdd378-9c98-481c-a59e-5f74994b87d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083E4B9-F606-4108-9133-DB99B80DEA6E}">
  <ds:schemaRefs>
    <ds:schemaRef ds:uri="http://schemas.openxmlformats.org/officeDocument/2006/bibliography"/>
  </ds:schemaRefs>
</ds:datastoreItem>
</file>

<file path=customXml/itemProps2.xml><?xml version="1.0" encoding="utf-8"?>
<ds:datastoreItem xmlns:ds="http://schemas.openxmlformats.org/officeDocument/2006/customXml" ds:itemID="{339E9007-1C03-4427-8AB3-6168C2132EC8}">
  <ds:schemaRefs>
    <ds:schemaRef ds:uri="http://schemas.microsoft.com/sharepoint/v3/contenttype/forms"/>
  </ds:schemaRefs>
</ds:datastoreItem>
</file>

<file path=customXml/itemProps3.xml><?xml version="1.0" encoding="utf-8"?>
<ds:datastoreItem xmlns:ds="http://schemas.openxmlformats.org/officeDocument/2006/customXml" ds:itemID="{5A957E23-17F8-41FF-87B7-2C1F27FC52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fdd378-9c98-481c-a59e-5f74994b87de"/>
    <ds:schemaRef ds:uri="97aec663-f41f-4b10-a2ae-96b5f54e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9C0B11-91AA-41A5-8E61-5D9993A2DE1D}">
  <ds:schemaRefs>
    <ds:schemaRef ds:uri="http://schemas.microsoft.com/office/2006/documentManagement/types"/>
    <ds:schemaRef ds:uri="http://www.w3.org/XML/1998/namespace"/>
    <ds:schemaRef ds:uri="http://purl.org/dc/terms/"/>
    <ds:schemaRef ds:uri="2fd34e39-cf23-4f4e-90d1-79ce6c37bac4"/>
    <ds:schemaRef ds:uri="http://purl.org/dc/dcmitype/"/>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97aec663-f41f-4b10-a2ae-96b5f54e5e0c"/>
    <ds:schemaRef ds:uri="55fdd378-9c98-481c-a59e-5f74994b87de"/>
  </ds:schemaRefs>
</ds:datastoreItem>
</file>

<file path=docProps/app.xml><?xml version="1.0" encoding="utf-8"?>
<Properties xmlns="http://schemas.openxmlformats.org/officeDocument/2006/extended-properties" xmlns:vt="http://schemas.openxmlformats.org/officeDocument/2006/docPropsVTypes">
  <Template>FB - Dokumentenvorlage</Template>
  <TotalTime>0</TotalTime>
  <Pages>2</Pages>
  <Words>458</Words>
  <Characters>2886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 Juric</dc:creator>
  <cp:keywords/>
  <dc:description/>
  <cp:lastModifiedBy>Dominik Juric</cp:lastModifiedBy>
  <cp:revision>15</cp:revision>
  <cp:lastPrinted>2021-05-27T10:19:00Z</cp:lastPrinted>
  <dcterms:created xsi:type="dcterms:W3CDTF">2024-04-17T10:05:00Z</dcterms:created>
  <dcterms:modified xsi:type="dcterms:W3CDTF">2024-04-19T11:50:00Z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0x010100D78B40FF9A6ABC4FA4EC68723FEB679E</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TaxKeyword">
    <vt:lpwstr/>
  </property>
  <property fmtid="{D5CDD505-2E9C-101B-9397-08002B2CF9AE}" pid="8" name="TaxKeywordTaxHTField">
    <vt:lpwstr/>
  </property>
  <property fmtid="{D5CDD505-2E9C-101B-9397-08002B2CF9AE}" pid="9" name="Geprüft">
    <vt:filetime>2023-03-22T07:00:00Z</vt:filetime>
  </property>
  <property fmtid="{D5CDD505-2E9C-101B-9397-08002B2CF9AE}" pid="10" name="MediaServiceImageTags">
    <vt:lpwstr/>
  </property>
</Properties>
</file>